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9D" w:rsidRDefault="009F2DBC">
      <w:pPr>
        <w:autoSpaceDE w:val="0"/>
        <w:autoSpaceDN w:val="0"/>
        <w:adjustRightInd w:val="0"/>
        <w:spacing w:line="560" w:lineRule="exact"/>
        <w:jc w:val="center"/>
        <w:rPr>
          <w:rFonts w:ascii="黑体" w:eastAsia="黑体" w:hAnsi="黑体"/>
          <w:color w:val="000000"/>
        </w:rPr>
      </w:pPr>
      <w:bookmarkStart w:id="0" w:name="OLE_LINK1"/>
      <w:r>
        <w:rPr>
          <w:rFonts w:ascii="黑体" w:eastAsia="黑体" w:hAnsi="黑体" w:hint="eastAsia"/>
          <w:color w:val="000000"/>
        </w:rPr>
        <w:t>建设项目</w:t>
      </w:r>
      <w:r>
        <w:rPr>
          <w:rFonts w:ascii="黑体" w:eastAsia="黑体" w:hAnsi="黑体"/>
          <w:color w:val="000000"/>
        </w:rPr>
        <w:t>环境影响</w:t>
      </w:r>
      <w:r>
        <w:rPr>
          <w:rFonts w:ascii="黑体" w:eastAsia="黑体" w:hAnsi="黑体" w:hint="eastAsia"/>
          <w:color w:val="000000"/>
        </w:rPr>
        <w:t>评价文件</w:t>
      </w:r>
      <w:r>
        <w:rPr>
          <w:rFonts w:ascii="黑体" w:eastAsia="黑体" w:hAnsi="黑体"/>
          <w:color w:val="000000"/>
        </w:rPr>
        <w:t>告知承诺制审批表</w:t>
      </w:r>
    </w:p>
    <w:p w:rsidR="00AB139D" w:rsidRDefault="009F2DBC" w:rsidP="00C44B40">
      <w:pPr>
        <w:wordWrap w:val="0"/>
        <w:adjustRightInd w:val="0"/>
        <w:snapToGrid w:val="0"/>
        <w:spacing w:afterLines="50" w:line="560" w:lineRule="exact"/>
        <w:ind w:right="482"/>
        <w:jc w:val="right"/>
        <w:rPr>
          <w:rFonts w:asciiTheme="minorEastAsia" w:eastAsia="宋体" w:hAnsiTheme="minorEastAsia"/>
          <w:color w:val="000000" w:themeColor="text1"/>
          <w:sz w:val="24"/>
          <w:szCs w:val="24"/>
        </w:rPr>
      </w:pPr>
      <w:r>
        <w:rPr>
          <w:rFonts w:asciiTheme="minorEastAsia" w:eastAsiaTheme="minorEastAsia" w:hAnsiTheme="minorEastAsia"/>
          <w:color w:val="000000" w:themeColor="text1"/>
          <w:sz w:val="24"/>
          <w:szCs w:val="24"/>
        </w:rPr>
        <w:t>审批号：</w:t>
      </w:r>
      <w:r>
        <w:rPr>
          <w:rFonts w:asciiTheme="minorEastAsia" w:eastAsiaTheme="minorEastAsia" w:hAnsiTheme="minorEastAsia" w:hint="eastAsia"/>
          <w:color w:val="000000" w:themeColor="text1"/>
          <w:sz w:val="24"/>
          <w:szCs w:val="24"/>
        </w:rPr>
        <w:t>汨</w:t>
      </w:r>
      <w:r>
        <w:rPr>
          <w:rFonts w:ascii="宋体" w:eastAsia="宋体" w:hAnsi="宋体" w:cs="宋体" w:hint="eastAsia"/>
          <w:bCs/>
          <w:color w:val="000000" w:themeColor="text1"/>
          <w:kern w:val="0"/>
          <w:sz w:val="24"/>
          <w:szCs w:val="24"/>
        </w:rPr>
        <w:t>环评批〔2020〕</w:t>
      </w:r>
      <w:r w:rsidR="00FF58B2">
        <w:rPr>
          <w:rFonts w:ascii="宋体" w:eastAsia="宋体" w:hAnsi="宋体" w:cs="宋体" w:hint="eastAsia"/>
          <w:bCs/>
          <w:color w:val="000000" w:themeColor="text1"/>
          <w:kern w:val="0"/>
          <w:sz w:val="24"/>
          <w:szCs w:val="24"/>
        </w:rPr>
        <w:t>029</w:t>
      </w:r>
      <w:r>
        <w:rPr>
          <w:rFonts w:ascii="宋体" w:eastAsia="宋体" w:hAnsi="宋体" w:cs="宋体" w:hint="eastAsia"/>
          <w:bCs/>
          <w:color w:val="000000" w:themeColor="text1"/>
          <w:kern w:val="0"/>
          <w:sz w:val="24"/>
          <w:szCs w:val="24"/>
        </w:rPr>
        <w:t>号</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70"/>
        <w:gridCol w:w="3260"/>
        <w:gridCol w:w="1701"/>
        <w:gridCol w:w="2729"/>
      </w:tblGrid>
      <w:tr w:rsidR="00AB139D">
        <w:trPr>
          <w:trHeight w:val="794"/>
          <w:jc w:val="center"/>
        </w:trPr>
        <w:tc>
          <w:tcPr>
            <w:tcW w:w="1370" w:type="dxa"/>
            <w:tcBorders>
              <w:top w:val="single" w:sz="8" w:space="0" w:color="auto"/>
              <w:left w:val="single" w:sz="8" w:space="0" w:color="auto"/>
              <w:bottom w:val="single" w:sz="4" w:space="0" w:color="auto"/>
              <w:right w:val="single" w:sz="4" w:space="0" w:color="auto"/>
            </w:tcBorders>
            <w:vAlign w:val="center"/>
          </w:tcPr>
          <w:p w:rsidR="00AB139D" w:rsidRDefault="009F2DBC">
            <w:pPr>
              <w:spacing w:line="320" w:lineRule="exact"/>
              <w:jc w:val="center"/>
              <w:rPr>
                <w:rFonts w:asciiTheme="minorEastAsia" w:eastAsiaTheme="minorEastAsia" w:hAnsiTheme="minorEastAsia"/>
                <w:b/>
                <w:color w:val="000000"/>
                <w:sz w:val="21"/>
                <w:szCs w:val="21"/>
              </w:rPr>
            </w:pPr>
            <w:r>
              <w:rPr>
                <w:rFonts w:asciiTheme="minorEastAsia" w:eastAsiaTheme="minorEastAsia" w:hAnsiTheme="minorEastAsia"/>
                <w:b/>
                <w:color w:val="000000"/>
                <w:sz w:val="21"/>
                <w:szCs w:val="21"/>
              </w:rPr>
              <w:t>项目名称</w:t>
            </w:r>
          </w:p>
        </w:tc>
        <w:tc>
          <w:tcPr>
            <w:tcW w:w="7690" w:type="dxa"/>
            <w:gridSpan w:val="3"/>
            <w:tcBorders>
              <w:top w:val="single" w:sz="8" w:space="0" w:color="auto"/>
              <w:left w:val="single" w:sz="4" w:space="0" w:color="auto"/>
              <w:bottom w:val="single" w:sz="4" w:space="0" w:color="auto"/>
              <w:right w:val="single" w:sz="8" w:space="0" w:color="auto"/>
            </w:tcBorders>
            <w:vAlign w:val="center"/>
          </w:tcPr>
          <w:p w:rsidR="00AB139D" w:rsidRDefault="009F2DBC">
            <w:pPr>
              <w:spacing w:line="32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汨罗市双旺牲猪养殖有限公司存栏3600头母猪改扩建项目</w:t>
            </w:r>
          </w:p>
        </w:tc>
      </w:tr>
      <w:tr w:rsidR="00AB139D">
        <w:trPr>
          <w:trHeight w:val="794"/>
          <w:jc w:val="center"/>
        </w:trPr>
        <w:tc>
          <w:tcPr>
            <w:tcW w:w="1370" w:type="dxa"/>
            <w:tcBorders>
              <w:top w:val="single" w:sz="4" w:space="0" w:color="auto"/>
              <w:left w:val="single" w:sz="8" w:space="0" w:color="auto"/>
              <w:bottom w:val="single" w:sz="4" w:space="0" w:color="auto"/>
              <w:right w:val="single" w:sz="4" w:space="0" w:color="auto"/>
            </w:tcBorders>
            <w:vAlign w:val="center"/>
          </w:tcPr>
          <w:p w:rsidR="00AB139D" w:rsidRDefault="009F2DBC">
            <w:pPr>
              <w:spacing w:line="320" w:lineRule="exact"/>
              <w:jc w:val="center"/>
              <w:rPr>
                <w:rFonts w:asciiTheme="minorEastAsia" w:eastAsiaTheme="minorEastAsia" w:hAnsiTheme="minorEastAsia"/>
                <w:b/>
                <w:color w:val="000000"/>
                <w:sz w:val="21"/>
                <w:szCs w:val="21"/>
              </w:rPr>
            </w:pPr>
            <w:r>
              <w:rPr>
                <w:rFonts w:asciiTheme="minorEastAsia" w:eastAsiaTheme="minorEastAsia" w:hAnsiTheme="minorEastAsia"/>
                <w:b/>
                <w:color w:val="000000"/>
                <w:sz w:val="21"/>
                <w:szCs w:val="21"/>
              </w:rPr>
              <w:t>建设地点</w:t>
            </w:r>
          </w:p>
        </w:tc>
        <w:tc>
          <w:tcPr>
            <w:tcW w:w="3260" w:type="dxa"/>
            <w:tcBorders>
              <w:top w:val="single" w:sz="4" w:space="0" w:color="auto"/>
              <w:left w:val="single" w:sz="4" w:space="0" w:color="auto"/>
              <w:bottom w:val="single" w:sz="4" w:space="0" w:color="auto"/>
              <w:right w:val="single" w:sz="4" w:space="0" w:color="auto"/>
            </w:tcBorders>
            <w:vAlign w:val="center"/>
          </w:tcPr>
          <w:p w:rsidR="00AB139D" w:rsidRDefault="009F2DBC">
            <w:pPr>
              <w:spacing w:line="32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汨罗市古培镇双凤村二十一组X055东侧</w:t>
            </w:r>
          </w:p>
        </w:tc>
        <w:tc>
          <w:tcPr>
            <w:tcW w:w="1701" w:type="dxa"/>
            <w:tcBorders>
              <w:top w:val="single" w:sz="4" w:space="0" w:color="auto"/>
              <w:left w:val="single" w:sz="4" w:space="0" w:color="auto"/>
              <w:bottom w:val="single" w:sz="4" w:space="0" w:color="auto"/>
              <w:right w:val="single" w:sz="4" w:space="0" w:color="auto"/>
            </w:tcBorders>
            <w:vAlign w:val="center"/>
          </w:tcPr>
          <w:p w:rsidR="00AB139D" w:rsidRDefault="009F2DBC">
            <w:pPr>
              <w:spacing w:line="320" w:lineRule="exact"/>
              <w:jc w:val="center"/>
              <w:rPr>
                <w:rFonts w:asciiTheme="minorEastAsia" w:eastAsiaTheme="minorEastAsia" w:hAnsiTheme="minorEastAsia"/>
                <w:b/>
                <w:color w:val="000000"/>
                <w:sz w:val="21"/>
                <w:szCs w:val="21"/>
              </w:rPr>
            </w:pPr>
            <w:r>
              <w:rPr>
                <w:rFonts w:asciiTheme="minorEastAsia" w:eastAsiaTheme="minorEastAsia" w:hAnsiTheme="minorEastAsia"/>
                <w:b/>
                <w:color w:val="000000"/>
                <w:sz w:val="21"/>
                <w:szCs w:val="21"/>
              </w:rPr>
              <w:t>占地面积（m</w:t>
            </w:r>
            <w:r>
              <w:rPr>
                <w:rFonts w:asciiTheme="minorEastAsia" w:eastAsiaTheme="minorEastAsia" w:hAnsiTheme="minorEastAsia"/>
                <w:b/>
                <w:color w:val="000000"/>
                <w:sz w:val="21"/>
                <w:szCs w:val="21"/>
                <w:vertAlign w:val="superscript"/>
              </w:rPr>
              <w:t>2</w:t>
            </w:r>
            <w:r>
              <w:rPr>
                <w:rFonts w:asciiTheme="minorEastAsia" w:eastAsiaTheme="minorEastAsia" w:hAnsiTheme="minorEastAsia"/>
                <w:b/>
                <w:color w:val="000000"/>
                <w:sz w:val="21"/>
                <w:szCs w:val="21"/>
              </w:rPr>
              <w:t>）</w:t>
            </w:r>
          </w:p>
        </w:tc>
        <w:tc>
          <w:tcPr>
            <w:tcW w:w="2729" w:type="dxa"/>
            <w:tcBorders>
              <w:top w:val="single" w:sz="4" w:space="0" w:color="auto"/>
              <w:left w:val="single" w:sz="4" w:space="0" w:color="auto"/>
              <w:bottom w:val="single" w:sz="4" w:space="0" w:color="auto"/>
              <w:right w:val="single" w:sz="8" w:space="0" w:color="auto"/>
            </w:tcBorders>
            <w:vAlign w:val="center"/>
          </w:tcPr>
          <w:p w:rsidR="00AB139D" w:rsidRDefault="009F2DBC">
            <w:pPr>
              <w:spacing w:line="32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33333.5</w:t>
            </w:r>
          </w:p>
        </w:tc>
      </w:tr>
      <w:tr w:rsidR="00AB139D">
        <w:trPr>
          <w:trHeight w:val="794"/>
          <w:jc w:val="center"/>
        </w:trPr>
        <w:tc>
          <w:tcPr>
            <w:tcW w:w="1370" w:type="dxa"/>
            <w:tcBorders>
              <w:top w:val="single" w:sz="4" w:space="0" w:color="auto"/>
              <w:left w:val="single" w:sz="8" w:space="0" w:color="auto"/>
              <w:bottom w:val="single" w:sz="4" w:space="0" w:color="auto"/>
              <w:right w:val="single" w:sz="4" w:space="0" w:color="auto"/>
            </w:tcBorders>
            <w:vAlign w:val="center"/>
          </w:tcPr>
          <w:p w:rsidR="00AB139D" w:rsidRDefault="009F2DBC">
            <w:pPr>
              <w:spacing w:line="320" w:lineRule="exact"/>
              <w:jc w:val="center"/>
              <w:rPr>
                <w:rFonts w:asciiTheme="minorEastAsia" w:eastAsiaTheme="minorEastAsia" w:hAnsiTheme="minorEastAsia"/>
                <w:b/>
                <w:color w:val="000000"/>
                <w:sz w:val="21"/>
                <w:szCs w:val="21"/>
              </w:rPr>
            </w:pPr>
            <w:r>
              <w:rPr>
                <w:rFonts w:asciiTheme="minorEastAsia" w:eastAsiaTheme="minorEastAsia" w:hAnsiTheme="minorEastAsia"/>
                <w:b/>
                <w:color w:val="000000"/>
                <w:sz w:val="21"/>
                <w:szCs w:val="21"/>
              </w:rPr>
              <w:t>建设单位</w:t>
            </w:r>
          </w:p>
        </w:tc>
        <w:tc>
          <w:tcPr>
            <w:tcW w:w="3260" w:type="dxa"/>
            <w:tcBorders>
              <w:top w:val="single" w:sz="4" w:space="0" w:color="auto"/>
              <w:left w:val="single" w:sz="4" w:space="0" w:color="auto"/>
              <w:bottom w:val="single" w:sz="4" w:space="0" w:color="auto"/>
              <w:right w:val="single" w:sz="4" w:space="0" w:color="auto"/>
            </w:tcBorders>
            <w:vAlign w:val="center"/>
          </w:tcPr>
          <w:p w:rsidR="00AB139D" w:rsidRDefault="009F2DBC">
            <w:pPr>
              <w:spacing w:line="32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汨罗市双旺牲猪养殖有限公司</w:t>
            </w:r>
          </w:p>
        </w:tc>
        <w:tc>
          <w:tcPr>
            <w:tcW w:w="1701" w:type="dxa"/>
            <w:tcBorders>
              <w:top w:val="single" w:sz="4" w:space="0" w:color="auto"/>
              <w:left w:val="single" w:sz="4" w:space="0" w:color="auto"/>
              <w:bottom w:val="single" w:sz="4" w:space="0" w:color="auto"/>
              <w:right w:val="single" w:sz="4" w:space="0" w:color="auto"/>
            </w:tcBorders>
            <w:vAlign w:val="center"/>
          </w:tcPr>
          <w:p w:rsidR="00AB139D" w:rsidRDefault="009F2DBC">
            <w:pPr>
              <w:spacing w:line="320" w:lineRule="exact"/>
              <w:jc w:val="center"/>
              <w:rPr>
                <w:rFonts w:asciiTheme="minorEastAsia" w:eastAsiaTheme="minorEastAsia" w:hAnsiTheme="minorEastAsia"/>
                <w:b/>
                <w:color w:val="000000"/>
                <w:sz w:val="21"/>
                <w:szCs w:val="21"/>
              </w:rPr>
            </w:pPr>
            <w:r>
              <w:rPr>
                <w:rFonts w:asciiTheme="minorEastAsia" w:eastAsiaTheme="minorEastAsia" w:hAnsiTheme="minorEastAsia"/>
                <w:b/>
                <w:color w:val="000000"/>
                <w:sz w:val="21"/>
                <w:szCs w:val="21"/>
              </w:rPr>
              <w:t>法定代表人</w:t>
            </w:r>
          </w:p>
        </w:tc>
        <w:tc>
          <w:tcPr>
            <w:tcW w:w="2729" w:type="dxa"/>
            <w:tcBorders>
              <w:top w:val="single" w:sz="4" w:space="0" w:color="auto"/>
              <w:left w:val="single" w:sz="4" w:space="0" w:color="auto"/>
              <w:bottom w:val="single" w:sz="4" w:space="0" w:color="auto"/>
              <w:right w:val="single" w:sz="8" w:space="0" w:color="auto"/>
            </w:tcBorders>
            <w:vAlign w:val="center"/>
          </w:tcPr>
          <w:p w:rsidR="00AB139D" w:rsidRDefault="009F2DBC">
            <w:pPr>
              <w:spacing w:line="32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杨金军</w:t>
            </w:r>
          </w:p>
        </w:tc>
      </w:tr>
      <w:tr w:rsidR="00AB139D">
        <w:trPr>
          <w:trHeight w:val="794"/>
          <w:jc w:val="center"/>
        </w:trPr>
        <w:tc>
          <w:tcPr>
            <w:tcW w:w="1370" w:type="dxa"/>
            <w:tcBorders>
              <w:top w:val="single" w:sz="4" w:space="0" w:color="auto"/>
              <w:left w:val="single" w:sz="8" w:space="0" w:color="auto"/>
              <w:bottom w:val="single" w:sz="4" w:space="0" w:color="auto"/>
              <w:right w:val="single" w:sz="4" w:space="0" w:color="auto"/>
            </w:tcBorders>
            <w:vAlign w:val="center"/>
          </w:tcPr>
          <w:p w:rsidR="00AB139D" w:rsidRDefault="009F2DBC">
            <w:pPr>
              <w:spacing w:line="320" w:lineRule="exact"/>
              <w:jc w:val="center"/>
              <w:rPr>
                <w:rFonts w:asciiTheme="minorEastAsia" w:eastAsiaTheme="minorEastAsia" w:hAnsiTheme="minorEastAsia"/>
                <w:b/>
                <w:color w:val="000000"/>
                <w:sz w:val="21"/>
                <w:szCs w:val="21"/>
              </w:rPr>
            </w:pPr>
            <w:r>
              <w:rPr>
                <w:rFonts w:asciiTheme="minorEastAsia" w:eastAsiaTheme="minorEastAsia" w:hAnsiTheme="minorEastAsia"/>
                <w:b/>
                <w:color w:val="000000"/>
                <w:sz w:val="21"/>
                <w:szCs w:val="21"/>
              </w:rPr>
              <w:t>联系人</w:t>
            </w:r>
          </w:p>
        </w:tc>
        <w:tc>
          <w:tcPr>
            <w:tcW w:w="3260" w:type="dxa"/>
            <w:tcBorders>
              <w:top w:val="single" w:sz="4" w:space="0" w:color="auto"/>
              <w:left w:val="single" w:sz="4" w:space="0" w:color="auto"/>
              <w:bottom w:val="single" w:sz="4" w:space="0" w:color="auto"/>
              <w:right w:val="single" w:sz="4" w:space="0" w:color="auto"/>
            </w:tcBorders>
            <w:vAlign w:val="center"/>
          </w:tcPr>
          <w:p w:rsidR="00AB139D" w:rsidRDefault="009F2DBC">
            <w:pPr>
              <w:spacing w:line="32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杨金军</w:t>
            </w:r>
          </w:p>
        </w:tc>
        <w:tc>
          <w:tcPr>
            <w:tcW w:w="1701" w:type="dxa"/>
            <w:tcBorders>
              <w:top w:val="single" w:sz="4" w:space="0" w:color="auto"/>
              <w:left w:val="single" w:sz="4" w:space="0" w:color="auto"/>
              <w:bottom w:val="single" w:sz="4" w:space="0" w:color="auto"/>
              <w:right w:val="single" w:sz="4" w:space="0" w:color="auto"/>
            </w:tcBorders>
            <w:vAlign w:val="center"/>
          </w:tcPr>
          <w:p w:rsidR="00AB139D" w:rsidRDefault="009F2DBC">
            <w:pPr>
              <w:spacing w:line="320" w:lineRule="exact"/>
              <w:jc w:val="center"/>
              <w:rPr>
                <w:rFonts w:asciiTheme="minorEastAsia" w:eastAsiaTheme="minorEastAsia" w:hAnsiTheme="minorEastAsia"/>
                <w:b/>
                <w:color w:val="000000"/>
                <w:sz w:val="21"/>
                <w:szCs w:val="21"/>
              </w:rPr>
            </w:pPr>
            <w:r>
              <w:rPr>
                <w:rFonts w:asciiTheme="minorEastAsia" w:eastAsiaTheme="minorEastAsia" w:hAnsiTheme="minorEastAsia"/>
                <w:b/>
                <w:color w:val="000000"/>
                <w:sz w:val="21"/>
                <w:szCs w:val="21"/>
              </w:rPr>
              <w:t>联系电话</w:t>
            </w:r>
          </w:p>
        </w:tc>
        <w:tc>
          <w:tcPr>
            <w:tcW w:w="2729" w:type="dxa"/>
            <w:tcBorders>
              <w:top w:val="single" w:sz="4" w:space="0" w:color="auto"/>
              <w:left w:val="single" w:sz="4" w:space="0" w:color="auto"/>
              <w:bottom w:val="single" w:sz="4" w:space="0" w:color="auto"/>
              <w:right w:val="single" w:sz="8" w:space="0" w:color="auto"/>
            </w:tcBorders>
            <w:vAlign w:val="center"/>
          </w:tcPr>
          <w:p w:rsidR="00AB139D" w:rsidRDefault="009F2DBC">
            <w:pPr>
              <w:spacing w:line="32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13762782333</w:t>
            </w:r>
          </w:p>
        </w:tc>
      </w:tr>
      <w:tr w:rsidR="00AB139D">
        <w:trPr>
          <w:trHeight w:val="794"/>
          <w:jc w:val="center"/>
        </w:trPr>
        <w:tc>
          <w:tcPr>
            <w:tcW w:w="1370" w:type="dxa"/>
            <w:tcBorders>
              <w:top w:val="single" w:sz="4" w:space="0" w:color="auto"/>
              <w:left w:val="single" w:sz="8" w:space="0" w:color="auto"/>
              <w:bottom w:val="single" w:sz="4" w:space="0" w:color="auto"/>
              <w:right w:val="single" w:sz="4" w:space="0" w:color="auto"/>
            </w:tcBorders>
            <w:vAlign w:val="center"/>
          </w:tcPr>
          <w:p w:rsidR="00AB139D" w:rsidRDefault="009F2DBC">
            <w:pPr>
              <w:spacing w:line="320" w:lineRule="exact"/>
              <w:jc w:val="center"/>
              <w:rPr>
                <w:rFonts w:asciiTheme="minorEastAsia" w:eastAsiaTheme="minorEastAsia" w:hAnsiTheme="minorEastAsia"/>
                <w:b/>
                <w:color w:val="000000"/>
                <w:sz w:val="21"/>
                <w:szCs w:val="21"/>
              </w:rPr>
            </w:pPr>
            <w:r>
              <w:rPr>
                <w:rFonts w:asciiTheme="minorEastAsia" w:eastAsiaTheme="minorEastAsia" w:hAnsiTheme="minorEastAsia"/>
                <w:b/>
                <w:color w:val="000000"/>
                <w:sz w:val="21"/>
                <w:szCs w:val="21"/>
              </w:rPr>
              <w:t>项目投资(万元)</w:t>
            </w:r>
          </w:p>
        </w:tc>
        <w:tc>
          <w:tcPr>
            <w:tcW w:w="3260" w:type="dxa"/>
            <w:tcBorders>
              <w:top w:val="single" w:sz="4" w:space="0" w:color="auto"/>
              <w:left w:val="single" w:sz="4" w:space="0" w:color="auto"/>
              <w:bottom w:val="single" w:sz="4" w:space="0" w:color="auto"/>
              <w:right w:val="single" w:sz="4" w:space="0" w:color="auto"/>
            </w:tcBorders>
            <w:vAlign w:val="center"/>
          </w:tcPr>
          <w:p w:rsidR="00AB139D" w:rsidRDefault="009F2DBC">
            <w:pPr>
              <w:spacing w:line="32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6000</w:t>
            </w:r>
          </w:p>
        </w:tc>
        <w:tc>
          <w:tcPr>
            <w:tcW w:w="1701" w:type="dxa"/>
            <w:tcBorders>
              <w:top w:val="single" w:sz="4" w:space="0" w:color="auto"/>
              <w:left w:val="single" w:sz="4" w:space="0" w:color="auto"/>
              <w:bottom w:val="single" w:sz="4" w:space="0" w:color="auto"/>
              <w:right w:val="single" w:sz="4" w:space="0" w:color="auto"/>
            </w:tcBorders>
            <w:vAlign w:val="center"/>
          </w:tcPr>
          <w:p w:rsidR="00AB139D" w:rsidRDefault="009F2DBC">
            <w:pPr>
              <w:spacing w:line="320" w:lineRule="exact"/>
              <w:jc w:val="center"/>
              <w:rPr>
                <w:rFonts w:asciiTheme="minorEastAsia" w:eastAsiaTheme="minorEastAsia" w:hAnsiTheme="minorEastAsia"/>
                <w:b/>
                <w:color w:val="000000"/>
                <w:sz w:val="21"/>
                <w:szCs w:val="21"/>
              </w:rPr>
            </w:pPr>
            <w:r>
              <w:rPr>
                <w:rFonts w:asciiTheme="minorEastAsia" w:eastAsiaTheme="minorEastAsia" w:hAnsiTheme="minorEastAsia"/>
                <w:b/>
                <w:color w:val="000000"/>
                <w:sz w:val="21"/>
                <w:szCs w:val="21"/>
              </w:rPr>
              <w:t>环保投资(万元)</w:t>
            </w:r>
          </w:p>
        </w:tc>
        <w:tc>
          <w:tcPr>
            <w:tcW w:w="2729" w:type="dxa"/>
            <w:tcBorders>
              <w:top w:val="single" w:sz="4" w:space="0" w:color="auto"/>
              <w:left w:val="single" w:sz="4" w:space="0" w:color="auto"/>
              <w:bottom w:val="single" w:sz="4" w:space="0" w:color="auto"/>
              <w:right w:val="single" w:sz="8" w:space="0" w:color="auto"/>
            </w:tcBorders>
            <w:vAlign w:val="center"/>
          </w:tcPr>
          <w:p w:rsidR="00AB139D" w:rsidRDefault="009F2DBC">
            <w:pPr>
              <w:spacing w:line="32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365</w:t>
            </w:r>
          </w:p>
        </w:tc>
      </w:tr>
      <w:tr w:rsidR="00AB139D">
        <w:trPr>
          <w:trHeight w:val="794"/>
          <w:jc w:val="center"/>
        </w:trPr>
        <w:tc>
          <w:tcPr>
            <w:tcW w:w="1370" w:type="dxa"/>
            <w:tcBorders>
              <w:top w:val="single" w:sz="4" w:space="0" w:color="auto"/>
              <w:left w:val="single" w:sz="8" w:space="0" w:color="auto"/>
              <w:bottom w:val="single" w:sz="4" w:space="0" w:color="auto"/>
              <w:right w:val="single" w:sz="4" w:space="0" w:color="auto"/>
            </w:tcBorders>
            <w:vAlign w:val="center"/>
          </w:tcPr>
          <w:p w:rsidR="00AB139D" w:rsidRDefault="009F2DBC">
            <w:pPr>
              <w:spacing w:line="320" w:lineRule="exact"/>
              <w:jc w:val="center"/>
              <w:rPr>
                <w:rFonts w:asciiTheme="minorEastAsia" w:eastAsiaTheme="minorEastAsia" w:hAnsiTheme="minorEastAsia"/>
                <w:b/>
                <w:color w:val="000000"/>
                <w:sz w:val="21"/>
                <w:szCs w:val="21"/>
              </w:rPr>
            </w:pPr>
            <w:r>
              <w:rPr>
                <w:rFonts w:asciiTheme="minorEastAsia" w:eastAsiaTheme="minorEastAsia" w:hAnsiTheme="minorEastAsia"/>
                <w:b/>
                <w:color w:val="000000"/>
                <w:sz w:val="21"/>
                <w:szCs w:val="21"/>
              </w:rPr>
              <w:t>拟投入生产运营日期</w:t>
            </w:r>
          </w:p>
        </w:tc>
        <w:tc>
          <w:tcPr>
            <w:tcW w:w="3260" w:type="dxa"/>
            <w:tcBorders>
              <w:top w:val="single" w:sz="4" w:space="0" w:color="auto"/>
              <w:left w:val="single" w:sz="4" w:space="0" w:color="auto"/>
              <w:bottom w:val="single" w:sz="4" w:space="0" w:color="auto"/>
              <w:right w:val="single" w:sz="4" w:space="0" w:color="auto"/>
            </w:tcBorders>
            <w:vAlign w:val="center"/>
          </w:tcPr>
          <w:p w:rsidR="00AB139D" w:rsidRDefault="009F2DBC">
            <w:pPr>
              <w:spacing w:line="32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2021</w:t>
            </w:r>
            <w:r>
              <w:rPr>
                <w:rFonts w:asciiTheme="minorEastAsia" w:eastAsiaTheme="minorEastAsia" w:hAnsiTheme="minorEastAsia"/>
                <w:sz w:val="21"/>
                <w:szCs w:val="21"/>
              </w:rPr>
              <w:t>年</w:t>
            </w:r>
            <w:r>
              <w:rPr>
                <w:rFonts w:asciiTheme="minorEastAsia" w:eastAsiaTheme="minorEastAsia" w:hAnsiTheme="minorEastAsia" w:hint="eastAsia"/>
                <w:sz w:val="21"/>
                <w:szCs w:val="21"/>
              </w:rPr>
              <w:t>1</w:t>
            </w:r>
            <w:r>
              <w:rPr>
                <w:rFonts w:asciiTheme="minorEastAsia" w:eastAsiaTheme="minorEastAsia" w:hAnsiTheme="minorEastAsia"/>
                <w:sz w:val="21"/>
                <w:szCs w:val="21"/>
              </w:rPr>
              <w:t>月</w:t>
            </w:r>
          </w:p>
        </w:tc>
        <w:tc>
          <w:tcPr>
            <w:tcW w:w="1701" w:type="dxa"/>
            <w:tcBorders>
              <w:top w:val="single" w:sz="4" w:space="0" w:color="auto"/>
              <w:left w:val="single" w:sz="4" w:space="0" w:color="auto"/>
              <w:bottom w:val="single" w:sz="4" w:space="0" w:color="auto"/>
              <w:right w:val="single" w:sz="4" w:space="0" w:color="auto"/>
            </w:tcBorders>
            <w:vAlign w:val="center"/>
          </w:tcPr>
          <w:p w:rsidR="00AB139D" w:rsidRDefault="009F2DBC">
            <w:pPr>
              <w:spacing w:line="320" w:lineRule="exact"/>
              <w:jc w:val="center"/>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行业类别</w:t>
            </w:r>
          </w:p>
        </w:tc>
        <w:tc>
          <w:tcPr>
            <w:tcW w:w="2729" w:type="dxa"/>
            <w:tcBorders>
              <w:top w:val="single" w:sz="4" w:space="0" w:color="auto"/>
              <w:left w:val="single" w:sz="4" w:space="0" w:color="auto"/>
              <w:bottom w:val="single" w:sz="4" w:space="0" w:color="auto"/>
              <w:right w:val="single" w:sz="8" w:space="0" w:color="auto"/>
            </w:tcBorders>
            <w:vAlign w:val="center"/>
          </w:tcPr>
          <w:p w:rsidR="00AB139D" w:rsidRDefault="009F2DBC">
            <w:pPr>
              <w:spacing w:line="32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A0313 猪的饲养</w:t>
            </w:r>
          </w:p>
        </w:tc>
      </w:tr>
      <w:tr w:rsidR="00AB139D">
        <w:trPr>
          <w:trHeight w:val="1403"/>
          <w:jc w:val="center"/>
        </w:trPr>
        <w:tc>
          <w:tcPr>
            <w:tcW w:w="1370" w:type="dxa"/>
            <w:tcBorders>
              <w:top w:val="single" w:sz="4" w:space="0" w:color="auto"/>
              <w:left w:val="single" w:sz="8" w:space="0" w:color="auto"/>
              <w:bottom w:val="single" w:sz="4" w:space="0" w:color="auto"/>
              <w:right w:val="single" w:sz="4" w:space="0" w:color="auto"/>
            </w:tcBorders>
            <w:vAlign w:val="center"/>
          </w:tcPr>
          <w:p w:rsidR="00AB139D" w:rsidRDefault="009F2DBC">
            <w:pPr>
              <w:spacing w:line="320" w:lineRule="exact"/>
              <w:jc w:val="center"/>
              <w:rPr>
                <w:rFonts w:asciiTheme="minorEastAsia" w:eastAsiaTheme="minorEastAsia" w:hAnsiTheme="minorEastAsia"/>
                <w:b/>
                <w:color w:val="000000"/>
                <w:sz w:val="21"/>
                <w:szCs w:val="21"/>
              </w:rPr>
            </w:pPr>
            <w:r>
              <w:rPr>
                <w:rFonts w:asciiTheme="minorEastAsia" w:eastAsiaTheme="minorEastAsia" w:hAnsiTheme="minorEastAsia"/>
                <w:b/>
                <w:color w:val="000000"/>
                <w:sz w:val="21"/>
                <w:szCs w:val="21"/>
              </w:rPr>
              <w:t>告知承诺制审批依据</w:t>
            </w:r>
          </w:p>
        </w:tc>
        <w:tc>
          <w:tcPr>
            <w:tcW w:w="7690" w:type="dxa"/>
            <w:gridSpan w:val="3"/>
            <w:tcBorders>
              <w:top w:val="single" w:sz="4" w:space="0" w:color="auto"/>
              <w:left w:val="single" w:sz="4" w:space="0" w:color="auto"/>
              <w:bottom w:val="single" w:sz="4" w:space="0" w:color="auto"/>
              <w:right w:val="single" w:sz="8" w:space="0" w:color="auto"/>
            </w:tcBorders>
            <w:vAlign w:val="center"/>
          </w:tcPr>
          <w:p w:rsidR="00AB139D" w:rsidRDefault="009F2DBC">
            <w:pPr>
              <w:spacing w:line="320" w:lineRule="exac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该项目属于《</w:t>
            </w:r>
            <w:r>
              <w:rPr>
                <w:rFonts w:asciiTheme="minorEastAsia" w:eastAsiaTheme="minorEastAsia" w:hAnsiTheme="minorEastAsia" w:cs="MicrosoftYaHei" w:hint="eastAsia"/>
                <w:kern w:val="0"/>
                <w:sz w:val="21"/>
                <w:szCs w:val="21"/>
              </w:rPr>
              <w:t>环境影响评价审批正面清单</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“二、</w:t>
            </w:r>
            <w:r>
              <w:rPr>
                <w:rFonts w:asciiTheme="minorEastAsia" w:eastAsiaTheme="minorEastAsia" w:hAnsiTheme="minorEastAsia" w:cs="黑体" w:hint="eastAsia"/>
                <w:kern w:val="0"/>
                <w:sz w:val="21"/>
                <w:szCs w:val="21"/>
              </w:rPr>
              <w:t>环评告知承诺制审批改革试点范围”</w:t>
            </w:r>
            <w:r>
              <w:rPr>
                <w:rFonts w:asciiTheme="minorEastAsia" w:eastAsiaTheme="minorEastAsia" w:hAnsiTheme="minorEastAsia"/>
                <w:color w:val="000000"/>
                <w:sz w:val="21"/>
                <w:szCs w:val="21"/>
              </w:rPr>
              <w:t>中的</w:t>
            </w:r>
            <w:r>
              <w:rPr>
                <w:rFonts w:asciiTheme="minorEastAsia" w:eastAsiaTheme="minorEastAsia" w:hAnsiTheme="minorEastAsia" w:hint="eastAsia"/>
                <w:color w:val="000000"/>
                <w:sz w:val="21"/>
                <w:szCs w:val="21"/>
              </w:rPr>
              <w:t>“畜禽养殖场、养殖小区”项</w:t>
            </w:r>
            <w:r>
              <w:rPr>
                <w:rFonts w:asciiTheme="minorEastAsia" w:eastAsiaTheme="minorEastAsia" w:hAnsiTheme="minorEastAsia"/>
                <w:color w:val="000000"/>
                <w:sz w:val="21"/>
                <w:szCs w:val="21"/>
              </w:rPr>
              <w:t>目。</w:t>
            </w:r>
          </w:p>
        </w:tc>
      </w:tr>
      <w:tr w:rsidR="00AB139D">
        <w:trPr>
          <w:trHeight w:val="2103"/>
          <w:jc w:val="center"/>
        </w:trPr>
        <w:tc>
          <w:tcPr>
            <w:tcW w:w="1370" w:type="dxa"/>
            <w:tcBorders>
              <w:top w:val="single" w:sz="4" w:space="0" w:color="auto"/>
              <w:left w:val="single" w:sz="8" w:space="0" w:color="auto"/>
              <w:bottom w:val="single" w:sz="4" w:space="0" w:color="auto"/>
              <w:right w:val="single" w:sz="4" w:space="0" w:color="auto"/>
            </w:tcBorders>
            <w:vAlign w:val="center"/>
          </w:tcPr>
          <w:p w:rsidR="00AB139D" w:rsidRDefault="009F2DBC">
            <w:pPr>
              <w:spacing w:line="320" w:lineRule="exact"/>
              <w:jc w:val="center"/>
              <w:rPr>
                <w:rFonts w:asciiTheme="minorEastAsia" w:eastAsiaTheme="minorEastAsia" w:hAnsiTheme="minorEastAsia"/>
                <w:b/>
                <w:color w:val="000000"/>
                <w:sz w:val="21"/>
                <w:szCs w:val="21"/>
              </w:rPr>
            </w:pPr>
            <w:r>
              <w:rPr>
                <w:rFonts w:asciiTheme="minorEastAsia" w:eastAsiaTheme="minorEastAsia" w:hAnsiTheme="minorEastAsia"/>
                <w:b/>
                <w:color w:val="000000"/>
                <w:sz w:val="21"/>
                <w:szCs w:val="21"/>
              </w:rPr>
              <w:t>建设内容及规模</w:t>
            </w:r>
          </w:p>
        </w:tc>
        <w:tc>
          <w:tcPr>
            <w:tcW w:w="7690" w:type="dxa"/>
            <w:gridSpan w:val="3"/>
            <w:tcBorders>
              <w:top w:val="single" w:sz="4" w:space="0" w:color="auto"/>
              <w:left w:val="single" w:sz="4" w:space="0" w:color="auto"/>
              <w:bottom w:val="single" w:sz="4" w:space="0" w:color="auto"/>
              <w:right w:val="single" w:sz="8" w:space="0" w:color="auto"/>
            </w:tcBorders>
            <w:vAlign w:val="center"/>
          </w:tcPr>
          <w:p w:rsidR="00AB139D" w:rsidRDefault="009F2DBC" w:rsidP="00C734B5">
            <w:pPr>
              <w:spacing w:line="320" w:lineRule="exact"/>
              <w:rPr>
                <w:rFonts w:asciiTheme="minorEastAsia" w:eastAsiaTheme="minorEastAsia" w:hAnsiTheme="minorEastAsia" w:cstheme="minorEastAsia"/>
                <w:sz w:val="21"/>
                <w:szCs w:val="21"/>
              </w:rPr>
            </w:pPr>
            <w:r>
              <w:rPr>
                <w:rFonts w:asciiTheme="minorEastAsia" w:eastAsiaTheme="minorEastAsia" w:hAnsiTheme="minorEastAsia" w:hint="eastAsia"/>
                <w:sz w:val="21"/>
                <w:szCs w:val="21"/>
              </w:rPr>
              <w:t>主要建设内容：配怀舍1栋、分娩舍1栋、繁殖舍1栋、后备舍1栋、辅助工程、储运工程及配套的粪污处理等污染防治设施。项目建成后常年存栏</w:t>
            </w:r>
            <w:r w:rsidR="00C734B5">
              <w:rPr>
                <w:rFonts w:asciiTheme="minorEastAsia" w:eastAsiaTheme="minorEastAsia" w:hAnsiTheme="minorEastAsia" w:hint="eastAsia"/>
                <w:sz w:val="21"/>
                <w:szCs w:val="21"/>
              </w:rPr>
              <w:t>母猪</w:t>
            </w:r>
            <w:r>
              <w:rPr>
                <w:rFonts w:asciiTheme="minorEastAsia" w:eastAsiaTheme="minorEastAsia" w:hAnsiTheme="minorEastAsia" w:hint="eastAsia"/>
                <w:sz w:val="21"/>
                <w:szCs w:val="21"/>
              </w:rPr>
              <w:t>3600头，年出栏仔猪85536头。</w:t>
            </w:r>
            <w:bookmarkStart w:id="1" w:name="_GoBack"/>
            <w:bookmarkEnd w:id="1"/>
          </w:p>
        </w:tc>
      </w:tr>
      <w:tr w:rsidR="00AB139D">
        <w:trPr>
          <w:trHeight w:val="2970"/>
          <w:jc w:val="center"/>
        </w:trPr>
        <w:tc>
          <w:tcPr>
            <w:tcW w:w="9060" w:type="dxa"/>
            <w:gridSpan w:val="4"/>
            <w:tcBorders>
              <w:top w:val="single" w:sz="4" w:space="0" w:color="auto"/>
              <w:left w:val="single" w:sz="8" w:space="0" w:color="auto"/>
              <w:bottom w:val="single" w:sz="8" w:space="0" w:color="auto"/>
              <w:right w:val="single" w:sz="8" w:space="0" w:color="auto"/>
            </w:tcBorders>
            <w:vAlign w:val="center"/>
          </w:tcPr>
          <w:p w:rsidR="00AB139D" w:rsidRDefault="00AB139D">
            <w:pPr>
              <w:spacing w:line="320" w:lineRule="exact"/>
              <w:rPr>
                <w:rFonts w:asciiTheme="minorEastAsia" w:eastAsiaTheme="minorEastAsia" w:hAnsiTheme="minorEastAsia"/>
                <w:b/>
                <w:color w:val="000000"/>
                <w:sz w:val="21"/>
                <w:szCs w:val="21"/>
              </w:rPr>
            </w:pPr>
          </w:p>
          <w:p w:rsidR="00AB139D" w:rsidRDefault="009F2DBC">
            <w:pPr>
              <w:spacing w:line="320" w:lineRule="exact"/>
              <w:ind w:firstLineChars="200" w:firstLine="420"/>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汨罗市双旺牲猪养殖有限公司委托湖南德顺环境服务有限公司编制的《汨罗市双旺牲猪养殖有限公司存栏3600头母猪改扩建项目环境影响报告书》</w:t>
            </w:r>
            <w:r>
              <w:rPr>
                <w:rFonts w:asciiTheme="minorEastAsia" w:eastAsiaTheme="minorEastAsia" w:hAnsiTheme="minorEastAsia" w:hint="eastAsia"/>
                <w:color w:val="000000"/>
                <w:sz w:val="21"/>
                <w:szCs w:val="21"/>
              </w:rPr>
              <w:t>已经完成告知承诺制审批。</w:t>
            </w:r>
          </w:p>
          <w:p w:rsidR="00AB139D" w:rsidRDefault="00AB139D">
            <w:pPr>
              <w:spacing w:line="320" w:lineRule="exact"/>
              <w:ind w:firstLineChars="200" w:firstLine="420"/>
              <w:rPr>
                <w:rFonts w:asciiTheme="minorEastAsia" w:eastAsiaTheme="minorEastAsia" w:hAnsiTheme="minorEastAsia"/>
                <w:color w:val="000000"/>
                <w:sz w:val="21"/>
                <w:szCs w:val="21"/>
              </w:rPr>
            </w:pPr>
          </w:p>
          <w:p w:rsidR="00AB139D" w:rsidRDefault="00AB139D">
            <w:pPr>
              <w:spacing w:line="320" w:lineRule="exact"/>
              <w:jc w:val="right"/>
              <w:rPr>
                <w:rFonts w:asciiTheme="minorEastAsia" w:eastAsiaTheme="minorEastAsia" w:hAnsiTheme="minorEastAsia"/>
                <w:color w:val="000000"/>
                <w:sz w:val="21"/>
                <w:szCs w:val="21"/>
              </w:rPr>
            </w:pPr>
          </w:p>
          <w:p w:rsidR="00AB139D" w:rsidRDefault="009F2DBC">
            <w:pPr>
              <w:wordWrap w:val="0"/>
              <w:spacing w:line="320" w:lineRule="exact"/>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岳阳市生态环境局汨罗分局　　</w:t>
            </w:r>
          </w:p>
          <w:p w:rsidR="00AB139D" w:rsidRDefault="009F2DBC" w:rsidP="00C44B40">
            <w:pPr>
              <w:wordWrap w:val="0"/>
              <w:spacing w:line="320" w:lineRule="exact"/>
              <w:ind w:leftChars="200" w:left="2320" w:right="675" w:hangingChars="800" w:hanging="1680"/>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2020年</w:t>
            </w:r>
            <w:r w:rsidR="00431354">
              <w:rPr>
                <w:rFonts w:asciiTheme="minorEastAsia" w:eastAsiaTheme="minorEastAsia" w:hAnsiTheme="minorEastAsia" w:hint="eastAsia"/>
                <w:color w:val="000000"/>
                <w:sz w:val="21"/>
                <w:szCs w:val="21"/>
              </w:rPr>
              <w:t>7</w:t>
            </w:r>
            <w:r>
              <w:rPr>
                <w:rFonts w:asciiTheme="minorEastAsia" w:eastAsiaTheme="minorEastAsia" w:hAnsiTheme="minorEastAsia" w:hint="eastAsia"/>
                <w:color w:val="000000"/>
                <w:sz w:val="21"/>
                <w:szCs w:val="21"/>
              </w:rPr>
              <w:t>月</w:t>
            </w:r>
            <w:r w:rsidR="00431354">
              <w:rPr>
                <w:rFonts w:asciiTheme="minorEastAsia" w:eastAsiaTheme="minorEastAsia" w:hAnsiTheme="minorEastAsia" w:hint="eastAsia"/>
                <w:color w:val="000000"/>
                <w:sz w:val="21"/>
                <w:szCs w:val="21"/>
              </w:rPr>
              <w:t>2</w:t>
            </w:r>
            <w:r w:rsidR="00C44B40">
              <w:rPr>
                <w:rFonts w:asciiTheme="minorEastAsia" w:eastAsiaTheme="minorEastAsia" w:hAnsiTheme="minorEastAsia" w:hint="eastAsia"/>
                <w:color w:val="000000"/>
                <w:sz w:val="21"/>
                <w:szCs w:val="21"/>
              </w:rPr>
              <w:t>9</w:t>
            </w:r>
            <w:r>
              <w:rPr>
                <w:rFonts w:asciiTheme="minorEastAsia" w:eastAsiaTheme="minorEastAsia" w:hAnsiTheme="minorEastAsia" w:hint="eastAsia"/>
                <w:color w:val="000000"/>
                <w:sz w:val="21"/>
                <w:szCs w:val="21"/>
              </w:rPr>
              <w:t>日</w:t>
            </w:r>
          </w:p>
        </w:tc>
      </w:tr>
      <w:bookmarkEnd w:id="0"/>
    </w:tbl>
    <w:p w:rsidR="00AB139D" w:rsidRDefault="00AB139D"/>
    <w:sectPr w:rsidR="00AB139D" w:rsidSect="00AB13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YaHei">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59CF"/>
    <w:rsid w:val="0009165C"/>
    <w:rsid w:val="000931FA"/>
    <w:rsid w:val="000E1C17"/>
    <w:rsid w:val="00346AEC"/>
    <w:rsid w:val="00364288"/>
    <w:rsid w:val="00431354"/>
    <w:rsid w:val="00464B51"/>
    <w:rsid w:val="005368A5"/>
    <w:rsid w:val="00595BBB"/>
    <w:rsid w:val="005B4A1A"/>
    <w:rsid w:val="00614253"/>
    <w:rsid w:val="006B59CF"/>
    <w:rsid w:val="006E40EB"/>
    <w:rsid w:val="0082677E"/>
    <w:rsid w:val="00840C79"/>
    <w:rsid w:val="00915687"/>
    <w:rsid w:val="00915AAF"/>
    <w:rsid w:val="009355D2"/>
    <w:rsid w:val="0096340F"/>
    <w:rsid w:val="00974D32"/>
    <w:rsid w:val="0098438A"/>
    <w:rsid w:val="009A1BAD"/>
    <w:rsid w:val="009A34C1"/>
    <w:rsid w:val="009F2DBC"/>
    <w:rsid w:val="00AB139D"/>
    <w:rsid w:val="00AE3ACA"/>
    <w:rsid w:val="00B44216"/>
    <w:rsid w:val="00C44B40"/>
    <w:rsid w:val="00C734B5"/>
    <w:rsid w:val="00CA7D5D"/>
    <w:rsid w:val="00CE57BE"/>
    <w:rsid w:val="00D77017"/>
    <w:rsid w:val="00DF1DD9"/>
    <w:rsid w:val="00E46E26"/>
    <w:rsid w:val="00E80D3D"/>
    <w:rsid w:val="00EB1A7B"/>
    <w:rsid w:val="00F25DF3"/>
    <w:rsid w:val="00F4518C"/>
    <w:rsid w:val="00F7293F"/>
    <w:rsid w:val="00FC452E"/>
    <w:rsid w:val="00FF58B2"/>
    <w:rsid w:val="11284C1B"/>
    <w:rsid w:val="167D221C"/>
    <w:rsid w:val="177558C3"/>
    <w:rsid w:val="1952131D"/>
    <w:rsid w:val="1D021EC9"/>
    <w:rsid w:val="1D4925B3"/>
    <w:rsid w:val="2353275D"/>
    <w:rsid w:val="262B3D45"/>
    <w:rsid w:val="2EE022D0"/>
    <w:rsid w:val="47A909A5"/>
    <w:rsid w:val="4A864CDB"/>
    <w:rsid w:val="4B184D8E"/>
    <w:rsid w:val="51055C96"/>
    <w:rsid w:val="52DA4EE1"/>
    <w:rsid w:val="58D33265"/>
    <w:rsid w:val="65A51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9D"/>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B139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B13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AB139D"/>
    <w:rPr>
      <w:rFonts w:ascii="Times New Roman" w:eastAsia="仿宋_GB2312" w:hAnsi="Times New Roman" w:cs="Times New Roman"/>
      <w:sz w:val="18"/>
      <w:szCs w:val="18"/>
    </w:rPr>
  </w:style>
  <w:style w:type="character" w:customStyle="1" w:styleId="Char">
    <w:name w:val="页脚 Char"/>
    <w:basedOn w:val="a0"/>
    <w:link w:val="a3"/>
    <w:uiPriority w:val="99"/>
    <w:semiHidden/>
    <w:qFormat/>
    <w:rsid w:val="00AB139D"/>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2020-04-02T00:47:00Z</dcterms:created>
  <dcterms:modified xsi:type="dcterms:W3CDTF">2020-08-02T04:20:00Z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