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380" w:lineRule="exact"/>
        <w:jc w:val="center"/>
        <w:textAlignment w:val="center"/>
        <w:rPr>
          <w:rFonts w:hint="eastAsia" w:ascii="宋体" w:hAnsi="宋体" w:eastAsia="宋体" w:cs="宋体"/>
          <w:b/>
          <w:bCs/>
          <w:color w:val="333333"/>
          <w:sz w:val="32"/>
          <w:szCs w:val="32"/>
        </w:rPr>
      </w:pPr>
      <w:r>
        <w:rPr>
          <w:rFonts w:hint="eastAsia" w:ascii="宋体" w:hAnsi="宋体" w:eastAsia="宋体" w:cs="宋体"/>
          <w:b/>
          <w:bCs/>
          <w:i w:val="0"/>
          <w:iCs w:val="0"/>
          <w:caps w:val="0"/>
          <w:color w:val="333333"/>
          <w:spacing w:val="0"/>
          <w:sz w:val="32"/>
          <w:szCs w:val="32"/>
          <w:shd w:val="clear" w:fill="FFFFFF"/>
        </w:rPr>
        <w:t>汨罗市教育体育局2022年公办学校、幼儿园公开招聘教师笔试</w:t>
      </w:r>
      <w:r>
        <w:rPr>
          <w:rFonts w:hint="eastAsia" w:ascii="宋体" w:hAnsi="宋体" w:eastAsia="宋体" w:cs="宋体"/>
          <w:b/>
          <w:bCs/>
          <w:i w:val="0"/>
          <w:iCs w:val="0"/>
          <w:caps w:val="0"/>
          <w:color w:val="333333"/>
          <w:spacing w:val="0"/>
          <w:sz w:val="32"/>
          <w:szCs w:val="32"/>
          <w:shd w:val="clear" w:fill="FFFFFF"/>
          <w:lang w:val="en-US" w:eastAsia="zh-CN"/>
        </w:rPr>
        <w:t>考试</w:t>
      </w:r>
      <w:r>
        <w:rPr>
          <w:rFonts w:hint="eastAsia" w:ascii="宋体" w:hAnsi="宋体" w:eastAsia="宋体" w:cs="宋体"/>
          <w:b/>
          <w:bCs/>
          <w:color w:val="333333"/>
          <w:sz w:val="32"/>
          <w:szCs w:val="32"/>
        </w:rPr>
        <w:t>新冠肺炎疫情防控承诺书</w:t>
      </w:r>
    </w:p>
    <w:p>
      <w:pPr>
        <w:pStyle w:val="7"/>
        <w:shd w:val="clear" w:color="auto" w:fill="FFFFFF"/>
        <w:spacing w:before="0" w:beforeAutospacing="0" w:after="0" w:afterAutospacing="0" w:line="380" w:lineRule="exact"/>
        <w:jc w:val="center"/>
        <w:textAlignment w:val="center"/>
        <w:rPr>
          <w:rFonts w:ascii="Times New Roman" w:hAnsi="Times New Roman" w:eastAsia="方正小标宋简体" w:cs="Times New Roman"/>
          <w:color w:val="333333"/>
        </w:rPr>
      </w:pPr>
      <w:r>
        <w:rPr>
          <w:rFonts w:ascii="Times New Roman" w:hAnsi="Times New Roman" w:eastAsia="方正小标宋简体" w:cs="Times New Roman"/>
          <w:color w:val="333333"/>
        </w:rPr>
        <w:t>（考生务必如实准确填报，在进入考点时提交）</w:t>
      </w:r>
    </w:p>
    <w:p>
      <w:pPr>
        <w:pStyle w:val="7"/>
        <w:shd w:val="clear" w:color="auto" w:fill="FFFFFF"/>
        <w:spacing w:before="0" w:beforeAutospacing="0" w:after="0" w:afterAutospacing="0" w:line="380" w:lineRule="exact"/>
        <w:ind w:left="0" w:firstLine="440" w:firstLineChars="200"/>
        <w:textAlignment w:val="center"/>
        <w:rPr>
          <w:rFonts w:ascii="Times New Roman" w:hAnsi="Times New Roman" w:cs="Times New Roman"/>
          <w:color w:val="333333"/>
          <w:sz w:val="22"/>
          <w:szCs w:val="22"/>
        </w:rPr>
      </w:pPr>
    </w:p>
    <w:p>
      <w:pPr>
        <w:pStyle w:val="7"/>
        <w:shd w:val="clear" w:color="auto" w:fill="FFFFFF"/>
        <w:spacing w:before="0" w:beforeAutospacing="0" w:after="0" w:afterAutospacing="0" w:line="50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本人（姓名：__________性别：_____身份证号：__________________________</w:t>
      </w:r>
    </w:p>
    <w:p>
      <w:pPr>
        <w:pStyle w:val="7"/>
        <w:shd w:val="clear" w:color="auto" w:fill="FFFFFF"/>
        <w:spacing w:before="0" w:beforeAutospacing="0" w:after="0" w:afterAutospacing="0" w:line="500" w:lineRule="exact"/>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笔试准考证号：_______________________手机号码：_________________________）</w:t>
      </w:r>
    </w:p>
    <w:p>
      <w:pPr>
        <w:pStyle w:val="7"/>
        <w:shd w:val="clear" w:color="auto" w:fill="FFFFFF"/>
        <w:spacing w:before="0" w:beforeAutospacing="0" w:after="0" w:afterAutospacing="0" w:line="380" w:lineRule="exact"/>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是参加本次考试的考生，我已阅读并充分了解本次考试疫情防控各项措施和要求，本人认真考虑和核实，郑重承诺以下事项：</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一、本人已充分知晓理解本次考试各项防疫措施和要求。</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二、本人考前14天起自主进行了体温和健康监测，考前48小时内（考前14天内入湘返湘考生考前3天内2次）进行了新冠病毒核酸检测且结果为阴性。</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三、本人考前对照国内中高风险地区及已划定为封控区、管控区等涉疫地区，以及公布的确诊病例、无症状感染者活动轨迹，自觉进行了涉疫旅居史、接触史等风险排查。</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四、本人自觉遵守本次考试防疫措施和要求，考试当天将按要求自行做好防护。</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五、本人确认不存在任何按规定不得参加此次考试的情形。本人确认：</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1、本人防疫健康码为绿码、通信行程卡未带“*”号且无其他异常。</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2、本人考前48小时内（考前14天内入湘返湘考生考前3天内2次）新冠病毒核酸检测为阴性。</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3、本人无发热、咳嗽、肌肉酸痛、味嗅觉减退或丧失等可疑症状。</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4、本人</w:t>
      </w:r>
      <w:r>
        <w:rPr>
          <w:rFonts w:hint="eastAsia" w:ascii="Times New Roman" w:hAnsi="Times New Roman" w:cs="Times New Roman"/>
          <w:color w:val="333333"/>
          <w:sz w:val="22"/>
          <w:szCs w:val="22"/>
          <w:lang w:val="en-US" w:eastAsia="zh-CN"/>
        </w:rPr>
        <w:t>5</w:t>
      </w:r>
      <w:r>
        <w:rPr>
          <w:rFonts w:ascii="Times New Roman" w:hAnsi="Times New Roman" w:cs="Times New Roman"/>
          <w:color w:val="333333"/>
          <w:sz w:val="22"/>
          <w:szCs w:val="22"/>
        </w:rPr>
        <w:t>月</w:t>
      </w:r>
      <w:r>
        <w:rPr>
          <w:rFonts w:hint="eastAsia" w:ascii="Times New Roman" w:hAnsi="Times New Roman" w:cs="Times New Roman"/>
          <w:color w:val="333333"/>
          <w:sz w:val="22"/>
          <w:szCs w:val="22"/>
          <w:lang w:val="en-US" w:eastAsia="zh-CN"/>
        </w:rPr>
        <w:t>1</w:t>
      </w:r>
      <w:r>
        <w:rPr>
          <w:rFonts w:ascii="Times New Roman" w:hAnsi="Times New Roman" w:cs="Times New Roman"/>
          <w:color w:val="333333"/>
          <w:sz w:val="22"/>
          <w:szCs w:val="22"/>
        </w:rPr>
        <w:t>日以后无国外或香港、台湾地区旅居史。</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5、本人5月</w:t>
      </w:r>
      <w:r>
        <w:rPr>
          <w:rFonts w:hint="eastAsia" w:ascii="Times New Roman" w:hAnsi="Times New Roman" w:cs="Times New Roman"/>
          <w:color w:val="333333"/>
          <w:sz w:val="22"/>
          <w:szCs w:val="22"/>
          <w:lang w:val="en-US" w:eastAsia="zh-CN"/>
        </w:rPr>
        <w:t>15</w:t>
      </w:r>
      <w:r>
        <w:rPr>
          <w:rFonts w:ascii="Times New Roman" w:hAnsi="Times New Roman" w:cs="Times New Roman"/>
          <w:color w:val="333333"/>
          <w:sz w:val="22"/>
          <w:szCs w:val="22"/>
        </w:rPr>
        <w:t>日以后无国内高风险区域所在地级市（地区、自治州、盟；直辖市、副省级市则为下辖区县）旅居史，无当地政府划定为封控区、管控区旅居史，无国内中风险区域所在县（县级市、区、自治县、旗、自治旗等；直辖市、副省级市则为街道、镇）或有本土病例报告县（县级市、区、自治县、旗、自治旗等；直辖市、副省级市则为街道、镇）旅居史。</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6、本人</w:t>
      </w:r>
      <w:r>
        <w:rPr>
          <w:rFonts w:hint="eastAsia" w:ascii="Times New Roman" w:hAnsi="Times New Roman" w:cs="Times New Roman"/>
          <w:color w:val="333333"/>
          <w:sz w:val="22"/>
          <w:szCs w:val="22"/>
          <w:lang w:val="en-US" w:eastAsia="zh-CN"/>
        </w:rPr>
        <w:t>5</w:t>
      </w:r>
      <w:r>
        <w:rPr>
          <w:rFonts w:ascii="Times New Roman" w:hAnsi="Times New Roman" w:cs="Times New Roman"/>
          <w:color w:val="333333"/>
          <w:sz w:val="22"/>
          <w:szCs w:val="22"/>
        </w:rPr>
        <w:t>月</w:t>
      </w:r>
      <w:r>
        <w:rPr>
          <w:rFonts w:hint="eastAsia" w:ascii="Times New Roman" w:hAnsi="Times New Roman" w:cs="Times New Roman"/>
          <w:color w:val="333333"/>
          <w:sz w:val="22"/>
          <w:szCs w:val="22"/>
          <w:lang w:val="en-US" w:eastAsia="zh-CN"/>
        </w:rPr>
        <w:t>10</w:t>
      </w:r>
      <w:bookmarkStart w:id="0" w:name="_GoBack"/>
      <w:bookmarkEnd w:id="0"/>
      <w:r>
        <w:rPr>
          <w:rFonts w:ascii="Times New Roman" w:hAnsi="Times New Roman" w:cs="Times New Roman"/>
          <w:color w:val="333333"/>
          <w:sz w:val="22"/>
          <w:szCs w:val="22"/>
        </w:rPr>
        <w:t>日以后未被判定为新冠病毒感染者的密切接触者，与已公布的确诊病例、无症状感染者活动轨迹没有交集，不属于5月</w:t>
      </w:r>
      <w:r>
        <w:rPr>
          <w:rFonts w:hint="eastAsia" w:ascii="Times New Roman" w:hAnsi="Times New Roman" w:cs="Times New Roman"/>
          <w:color w:val="333333"/>
          <w:sz w:val="22"/>
          <w:szCs w:val="22"/>
          <w:lang w:val="en-US" w:eastAsia="zh-CN"/>
        </w:rPr>
        <w:t>15</w:t>
      </w:r>
      <w:r>
        <w:rPr>
          <w:rFonts w:ascii="Times New Roman" w:hAnsi="Times New Roman" w:cs="Times New Roman"/>
          <w:color w:val="333333"/>
          <w:sz w:val="22"/>
          <w:szCs w:val="22"/>
        </w:rPr>
        <w:t>日以后被判定为新冠病毒感染者的密切接触者的密切接触者，不属于已治愈出院的确诊病例或已解除集中隔离医学观察的无症状感染者尚在随访或医学观察期内。</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7、本人无其他不得参考情形，本人无其它新冠肺炎疫情风险。</w:t>
      </w:r>
    </w:p>
    <w:p>
      <w:pPr>
        <w:pStyle w:val="7"/>
        <w:shd w:val="clear" w:color="auto" w:fill="FFFFFF"/>
        <w:spacing w:before="0" w:beforeAutospacing="0" w:after="0" w:afterAutospacing="0" w:line="380" w:lineRule="exact"/>
        <w:ind w:left="0" w:firstLine="440" w:firstLineChars="200"/>
        <w:jc w:val="both"/>
        <w:textAlignment w:val="center"/>
        <w:rPr>
          <w:rFonts w:ascii="Times New Roman" w:hAnsi="Times New Roman" w:cs="Times New Roman"/>
          <w:color w:val="333333"/>
          <w:sz w:val="22"/>
          <w:szCs w:val="22"/>
        </w:rPr>
      </w:pPr>
      <w:r>
        <w:rPr>
          <w:rFonts w:ascii="Times New Roman" w:hAnsi="Times New Roman" w:cs="Times New Roman"/>
          <w:color w:val="333333"/>
          <w:sz w:val="22"/>
          <w:szCs w:val="22"/>
        </w:rPr>
        <w:t>以上为本人郑重承诺。如有虚假或不实承诺、隐瞒病史、隐瞒旅居史和接触史、自行服药隐瞒症状、瞒报漏报健康情况、逃避防疫措施的，本人愿承担相应后果及法律责任。</w:t>
      </w:r>
    </w:p>
    <w:p>
      <w:pPr>
        <w:pStyle w:val="7"/>
        <w:shd w:val="clear" w:color="auto" w:fill="FFFFFF"/>
        <w:spacing w:before="0" w:beforeAutospacing="0" w:after="0" w:afterAutospacing="0" w:line="380" w:lineRule="exact"/>
        <w:ind w:firstLine="440" w:firstLineChars="200"/>
        <w:textAlignment w:val="center"/>
        <w:rPr>
          <w:rFonts w:ascii="Times New Roman" w:hAnsi="Times New Roman" w:cs="Times New Roman"/>
          <w:color w:val="333333"/>
          <w:sz w:val="22"/>
          <w:szCs w:val="22"/>
        </w:rPr>
      </w:pPr>
    </w:p>
    <w:p>
      <w:pPr>
        <w:pStyle w:val="7"/>
        <w:shd w:val="clear" w:color="auto" w:fill="FFFFFF"/>
        <w:spacing w:before="0" w:beforeAutospacing="0" w:after="0" w:afterAutospacing="0" w:line="380" w:lineRule="exact"/>
        <w:jc w:val="center"/>
        <w:textAlignment w:val="center"/>
        <w:rPr>
          <w:rFonts w:ascii="Times New Roman" w:hAnsi="Times New Roman" w:cs="Times New Roman"/>
        </w:rPr>
      </w:pPr>
      <w:r>
        <w:rPr>
          <w:rFonts w:ascii="Times New Roman" w:hAnsi="Times New Roman" w:cs="Times New Roman"/>
          <w:color w:val="333333"/>
          <w:sz w:val="22"/>
          <w:szCs w:val="22"/>
        </w:rPr>
        <w:t>考生签名：_______________承诺日期：2022年  月  日（请填写考试当天日期）</w:t>
      </w:r>
    </w:p>
    <w:sectPr>
      <w:pgSz w:w="11907" w:h="16840"/>
      <w:pgMar w:top="1304" w:right="1797" w:bottom="1304" w:left="1797"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方正小标宋简体">
    <w:altName w:val="Microsoft YaHei UI"/>
    <w:panose1 w:val="03000509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rawingGridVerticalSpacing w:val="156"/>
  <w:displayHorizontalDrawingGridEvery w:val="0"/>
  <w:displayVerticalDrawingGridEvery w:val="1"/>
  <w:footnotePr>
    <w:footnote w:id="0"/>
    <w:footnote w:id="1"/>
  </w:footnotePr>
  <w:endnotePr>
    <w:endnote w:id="0"/>
    <w:endnote w:id="1"/>
  </w:endnotePr>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BC7795"/>
    <w:rsid w:val="1B461A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Arial"/>
      <w:sz w:val="2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pPr>
    <w:rPr>
      <w:sz w:val="18"/>
      <w:szCs w:val="18"/>
    </w:rPr>
  </w:style>
  <w:style w:type="paragraph" w:styleId="6">
    <w:name w:val="header"/>
    <w:basedOn w:val="1"/>
    <w:qFormat/>
    <w:uiPriority w:val="0"/>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adjustRightInd/>
      <w:snapToGrid/>
      <w:spacing w:before="100" w:beforeAutospacing="1" w:after="100" w:afterAutospacing="1"/>
    </w:pPr>
    <w:rPr>
      <w:rFonts w:asci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0</Words>
  <Characters>792</Characters>
  <Lines>0</Lines>
  <Paragraphs>22</Paragraphs>
  <TotalTime>4</TotalTime>
  <ScaleCrop>false</ScaleCrop>
  <LinksUpToDate>false</LinksUpToDate>
  <CharactersWithSpaces>1057</CharactersWithSpaces>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2022-06-01T09:23:28Z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31F419E9F11D450E94A5F47070FD379F</vt:lpwstr>
  </property>
</Properties>
</file>