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bookmarkStart w:id="0" w:name="_GoBack"/>
      <w:bookmarkEnd w:id="0"/>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jc w:val="left"/>
              <w:rPr>
                <w:rFonts w:ascii="宋体" w:hAnsi="宋体" w:eastAsia="宋体"/>
                <w:sz w:val="21"/>
                <w:szCs w:val="21"/>
              </w:rPr>
            </w:pPr>
            <w:r>
              <w:rPr>
                <w:rFonts w:hint="eastAsia"/>
                <w:b w:val="0"/>
                <w:bCs w:val="0"/>
                <w:sz w:val="28"/>
                <w:szCs w:val="28"/>
                <w:lang w:eastAsia="zh-CN"/>
              </w:rPr>
              <w:t>汨罗市滨江拦河闸</w:t>
            </w:r>
            <w:r>
              <w:rPr>
                <w:rFonts w:hint="eastAsia"/>
                <w:b w:val="0"/>
                <w:bCs w:val="0"/>
                <w:sz w:val="28"/>
                <w:szCs w:val="28"/>
              </w:rPr>
              <w:t>除险加固工程环境影响评价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5ODJkOWM2ZjIzYjIyODk5YjJkMmRiMGFiYzFkOTgifQ=="/>
  </w:docVars>
  <w:rsids>
    <w:rsidRoot w:val="44EB321A"/>
    <w:rsid w:val="1FF04617"/>
    <w:rsid w:val="44EB321A"/>
    <w:rsid w:val="6D535020"/>
    <w:rsid w:val="6DE90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傅文</cp:lastModifiedBy>
  <dcterms:modified xsi:type="dcterms:W3CDTF">2024-03-03T23:41:04Z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69834D7D57484A0E99682FD4028FB85A_12</vt:lpwstr>
  </property>
</Properties>
</file>