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480B" w:rsidRDefault="0029480B">
      <w:pPr>
        <w:spacing w:line="348" w:lineRule="auto"/>
        <w:rPr>
          <w:rFonts w:eastAsia="黑体" w:cs="黑体"/>
          <w:bCs/>
          <w:sz w:val="32"/>
          <w:szCs w:val="32"/>
        </w:rPr>
      </w:pPr>
      <w:r>
        <w:rPr>
          <w:rFonts w:eastAsia="黑体" w:cs="黑体" w:hint="eastAsia"/>
          <w:bCs/>
          <w:sz w:val="32"/>
          <w:szCs w:val="32"/>
        </w:rPr>
        <w:t>附件</w:t>
      </w:r>
      <w:r>
        <w:rPr>
          <w:rFonts w:eastAsia="黑体" w:cs="黑体" w:hint="eastAsia"/>
          <w:bCs/>
          <w:sz w:val="32"/>
          <w:szCs w:val="32"/>
        </w:rPr>
        <w:t>2</w:t>
      </w:r>
    </w:p>
    <w:p w:rsidR="0029480B" w:rsidRDefault="0029480B">
      <w:pPr>
        <w:spacing w:line="348" w:lineRule="auto"/>
        <w:jc w:val="center"/>
        <w:rPr>
          <w:rFonts w:eastAsia="方正小标宋简体"/>
          <w:bCs/>
          <w:sz w:val="42"/>
          <w:szCs w:val="42"/>
        </w:rPr>
      </w:pPr>
    </w:p>
    <w:p w:rsidR="0029480B" w:rsidRDefault="0029480B"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eastAsia="方正小标宋简体" w:hint="eastAsia"/>
          <w:bCs/>
          <w:sz w:val="46"/>
          <w:szCs w:val="46"/>
        </w:rPr>
        <w:t>汨罗市</w:t>
      </w:r>
      <w:r>
        <w:rPr>
          <w:rFonts w:eastAsia="方正小标宋简体" w:hint="eastAsia"/>
          <w:bCs/>
          <w:sz w:val="46"/>
          <w:szCs w:val="46"/>
        </w:rPr>
        <w:t>20</w:t>
      </w:r>
      <w:r>
        <w:rPr>
          <w:rFonts w:eastAsia="方正小标宋简体" w:hint="eastAsia"/>
          <w:bCs/>
          <w:sz w:val="46"/>
          <w:szCs w:val="46"/>
          <w:u w:val="single"/>
        </w:rPr>
        <w:t xml:space="preserve"> 16 </w:t>
      </w:r>
      <w:r>
        <w:rPr>
          <w:rFonts w:eastAsia="方正小标宋简体" w:hint="eastAsia"/>
          <w:bCs/>
          <w:sz w:val="46"/>
          <w:szCs w:val="46"/>
        </w:rPr>
        <w:t>年度部门（单位）整体支出</w:t>
      </w:r>
    </w:p>
    <w:p w:rsidR="0029480B" w:rsidRDefault="0029480B"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eastAsia="方正小标宋简体" w:hint="eastAsia"/>
          <w:bCs/>
          <w:sz w:val="46"/>
          <w:szCs w:val="46"/>
        </w:rPr>
        <w:t>绩效评价自评报告</w:t>
      </w:r>
    </w:p>
    <w:p w:rsidR="0029480B" w:rsidRDefault="0029480B">
      <w:pPr>
        <w:rPr>
          <w:rFonts w:eastAsia="仿宋_GB2312"/>
          <w:b/>
          <w:sz w:val="32"/>
        </w:rPr>
      </w:pPr>
    </w:p>
    <w:p w:rsidR="0029480B" w:rsidRDefault="0029480B">
      <w:pPr>
        <w:rPr>
          <w:rFonts w:eastAsia="仿宋_GB2312"/>
          <w:b/>
          <w:sz w:val="32"/>
        </w:rPr>
      </w:pPr>
    </w:p>
    <w:p w:rsidR="0029480B" w:rsidRDefault="0029480B">
      <w:pPr>
        <w:rPr>
          <w:rFonts w:eastAsia="仿宋_GB2312"/>
          <w:b/>
          <w:sz w:val="32"/>
        </w:rPr>
      </w:pPr>
    </w:p>
    <w:p w:rsidR="0029480B" w:rsidRDefault="0029480B" w:rsidP="00A336A9">
      <w:pPr>
        <w:spacing w:beforeLines="50" w:line="348" w:lineRule="auto"/>
        <w:ind w:firstLineChars="150" w:firstLine="474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部门</w:t>
      </w:r>
      <w:r>
        <w:rPr>
          <w:rFonts w:eastAsia="仿宋_GB2312" w:hint="eastAsia"/>
          <w:sz w:val="32"/>
        </w:rPr>
        <w:t>(</w:t>
      </w:r>
      <w:r>
        <w:rPr>
          <w:rFonts w:eastAsia="仿宋_GB2312" w:hint="eastAsia"/>
          <w:sz w:val="32"/>
        </w:rPr>
        <w:t>单位</w:t>
      </w:r>
      <w:r>
        <w:rPr>
          <w:rFonts w:eastAsia="仿宋_GB2312" w:hint="eastAsia"/>
          <w:sz w:val="32"/>
        </w:rPr>
        <w:t>)</w:t>
      </w:r>
      <w:r>
        <w:rPr>
          <w:rFonts w:eastAsia="仿宋_GB2312" w:hint="eastAsia"/>
          <w:sz w:val="32"/>
        </w:rPr>
        <w:t>名称</w:t>
      </w:r>
      <w:r>
        <w:rPr>
          <w:rFonts w:eastAsia="仿宋_GB2312" w:hint="eastAsia"/>
          <w:sz w:val="32"/>
          <w:u w:val="single"/>
        </w:rPr>
        <w:t xml:space="preserve">      </w:t>
      </w:r>
      <w:r w:rsidR="000F3BF8">
        <w:rPr>
          <w:rFonts w:eastAsia="仿宋_GB2312" w:hint="eastAsia"/>
          <w:sz w:val="32"/>
          <w:u w:val="single"/>
        </w:rPr>
        <w:t>汨罗市招商局</w:t>
      </w:r>
      <w:r>
        <w:rPr>
          <w:rFonts w:eastAsia="仿宋_GB2312" w:hint="eastAsia"/>
          <w:sz w:val="32"/>
          <w:u w:val="single"/>
        </w:rPr>
        <w:t xml:space="preserve">            </w:t>
      </w:r>
    </w:p>
    <w:p w:rsidR="0029480B" w:rsidRDefault="0029480B" w:rsidP="00A336A9">
      <w:pPr>
        <w:spacing w:beforeLines="50" w:line="348" w:lineRule="auto"/>
        <w:ind w:firstLineChars="150" w:firstLine="474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预算编码</w:t>
      </w:r>
      <w:r>
        <w:rPr>
          <w:rFonts w:eastAsia="仿宋_GB2312" w:hint="eastAsia"/>
          <w:sz w:val="32"/>
          <w:u w:val="single"/>
        </w:rPr>
        <w:t xml:space="preserve">                                  </w:t>
      </w:r>
    </w:p>
    <w:p w:rsidR="0029480B" w:rsidRDefault="0029480B" w:rsidP="00A336A9">
      <w:pPr>
        <w:spacing w:beforeLines="50" w:line="348" w:lineRule="auto"/>
        <w:ind w:firstLineChars="150" w:firstLine="474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评价方式：</w:t>
      </w:r>
      <w:r>
        <w:rPr>
          <w:rFonts w:eastAsia="仿宋_GB2312" w:hint="eastAsia"/>
          <w:sz w:val="28"/>
          <w:szCs w:val="28"/>
        </w:rPr>
        <w:t>部门（单位）绩效自评</w:t>
      </w:r>
    </w:p>
    <w:p w:rsidR="0029480B" w:rsidRDefault="0029480B" w:rsidP="00A336A9">
      <w:pPr>
        <w:spacing w:beforeLines="50" w:line="348" w:lineRule="auto"/>
        <w:ind w:firstLineChars="150" w:firstLine="474"/>
        <w:rPr>
          <w:rFonts w:eastAsia="仿宋_GB2312"/>
          <w:sz w:val="32"/>
        </w:rPr>
      </w:pPr>
      <w:r>
        <w:rPr>
          <w:rFonts w:eastAsia="仿宋_GB2312" w:hint="eastAsia"/>
          <w:sz w:val="32"/>
          <w:szCs w:val="32"/>
        </w:rPr>
        <w:t>评价机构：</w:t>
      </w:r>
      <w:r>
        <w:rPr>
          <w:rFonts w:eastAsia="仿宋_GB2312" w:hint="eastAsia"/>
          <w:sz w:val="28"/>
          <w:szCs w:val="28"/>
        </w:rPr>
        <w:t>部门（单位）评价组</w:t>
      </w:r>
      <w:r>
        <w:rPr>
          <w:rFonts w:eastAsia="仿宋_GB2312" w:hint="eastAsia"/>
          <w:sz w:val="28"/>
          <w:szCs w:val="28"/>
        </w:rPr>
        <w:t xml:space="preserve">   </w:t>
      </w:r>
    </w:p>
    <w:p w:rsidR="0029480B" w:rsidRDefault="0029480B" w:rsidP="00083AB9">
      <w:pPr>
        <w:spacing w:line="348" w:lineRule="auto"/>
        <w:ind w:firstLineChars="690" w:firstLine="2182"/>
        <w:rPr>
          <w:rFonts w:eastAsia="仿宋_GB2312"/>
          <w:sz w:val="32"/>
        </w:rPr>
      </w:pPr>
    </w:p>
    <w:p w:rsidR="0029480B" w:rsidRDefault="0029480B" w:rsidP="00083AB9">
      <w:pPr>
        <w:spacing w:line="348" w:lineRule="auto"/>
        <w:ind w:firstLineChars="690" w:firstLine="2182"/>
        <w:rPr>
          <w:rFonts w:eastAsia="仿宋_GB2312"/>
          <w:sz w:val="32"/>
        </w:rPr>
      </w:pPr>
    </w:p>
    <w:p w:rsidR="0029480B" w:rsidRDefault="0029480B" w:rsidP="00083AB9">
      <w:pPr>
        <w:spacing w:line="348" w:lineRule="auto"/>
        <w:ind w:firstLineChars="690" w:firstLine="2182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>
        <w:rPr>
          <w:rFonts w:eastAsia="仿宋_GB2312" w:hint="eastAsia"/>
          <w:sz w:val="32"/>
        </w:rPr>
        <w:t>2017</w:t>
      </w:r>
      <w:r>
        <w:rPr>
          <w:rFonts w:eastAsia="仿宋_GB2312" w:hint="eastAsia"/>
          <w:sz w:val="32"/>
        </w:rPr>
        <w:t>年</w:t>
      </w:r>
      <w:r w:rsidR="000F3BF8">
        <w:rPr>
          <w:rFonts w:eastAsia="仿宋_GB2312" w:hint="eastAsia"/>
          <w:sz w:val="32"/>
        </w:rPr>
        <w:t>11</w:t>
      </w:r>
      <w:r>
        <w:rPr>
          <w:rFonts w:eastAsia="仿宋_GB2312" w:hint="eastAsia"/>
          <w:sz w:val="32"/>
        </w:rPr>
        <w:t>月</w:t>
      </w:r>
      <w:r w:rsidR="000F3BF8">
        <w:rPr>
          <w:rFonts w:eastAsia="仿宋_GB2312" w:hint="eastAsia"/>
          <w:sz w:val="32"/>
        </w:rPr>
        <w:t>8</w:t>
      </w:r>
      <w:r>
        <w:rPr>
          <w:rFonts w:eastAsia="仿宋_GB2312" w:hint="eastAsia"/>
          <w:sz w:val="32"/>
        </w:rPr>
        <w:t>日</w:t>
      </w:r>
    </w:p>
    <w:p w:rsidR="0029480B" w:rsidRDefault="0029480B">
      <w:pPr>
        <w:spacing w:line="348" w:lineRule="auto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</w:rPr>
        <w:t>汨罗市财政</w:t>
      </w:r>
      <w:r>
        <w:rPr>
          <w:rFonts w:eastAsia="仿宋_GB2312" w:hint="eastAsia"/>
          <w:sz w:val="32"/>
          <w:szCs w:val="32"/>
        </w:rPr>
        <w:t>局（制）</w:t>
      </w:r>
    </w:p>
    <w:p w:rsidR="0029480B" w:rsidRDefault="0029480B">
      <w:pPr>
        <w:autoSpaceDN w:val="0"/>
        <w:jc w:val="center"/>
        <w:textAlignment w:val="center"/>
        <w:rPr>
          <w:rFonts w:ascii="仿宋_GB2312" w:eastAsia="仿宋_GB2312" w:hAnsi="仿宋_GB2312"/>
          <w:b/>
          <w:color w:val="000000"/>
          <w:sz w:val="24"/>
        </w:rPr>
        <w:sectPr w:rsidR="0029480B">
          <w:headerReference w:type="default" r:id="rId6"/>
          <w:footerReference w:type="even" r:id="rId7"/>
          <w:pgSz w:w="11906" w:h="16838"/>
          <w:pgMar w:top="1701" w:right="1417" w:bottom="1701" w:left="1417" w:header="851" w:footer="992" w:gutter="0"/>
          <w:pgNumType w:fmt="numberInDash" w:start="8"/>
          <w:cols w:space="720"/>
          <w:docGrid w:type="linesAndChars" w:linePitch="602" w:charSpace="-782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1377"/>
        <w:gridCol w:w="49"/>
        <w:gridCol w:w="477"/>
        <w:gridCol w:w="739"/>
        <w:gridCol w:w="333"/>
        <w:gridCol w:w="1000"/>
        <w:gridCol w:w="417"/>
        <w:gridCol w:w="758"/>
        <w:gridCol w:w="275"/>
        <w:gridCol w:w="1501"/>
        <w:gridCol w:w="116"/>
        <w:gridCol w:w="484"/>
        <w:gridCol w:w="405"/>
        <w:gridCol w:w="540"/>
        <w:gridCol w:w="387"/>
        <w:gridCol w:w="234"/>
        <w:gridCol w:w="846"/>
      </w:tblGrid>
      <w:tr w:rsidR="0029480B">
        <w:trPr>
          <w:trHeight w:val="567"/>
          <w:jc w:val="center"/>
        </w:trPr>
        <w:tc>
          <w:tcPr>
            <w:tcW w:w="9938" w:type="dxa"/>
            <w:gridSpan w:val="17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8"/>
                <w:szCs w:val="28"/>
              </w:rPr>
              <w:lastRenderedPageBreak/>
              <w:t>一、部门（单位）基本概况</w:t>
            </w:r>
          </w:p>
        </w:tc>
      </w:tr>
      <w:tr w:rsidR="0029480B">
        <w:trPr>
          <w:trHeight w:val="567"/>
          <w:jc w:val="center"/>
        </w:trPr>
        <w:tc>
          <w:tcPr>
            <w:tcW w:w="1903" w:type="dxa"/>
            <w:gridSpan w:val="3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联系人</w:t>
            </w:r>
          </w:p>
        </w:tc>
        <w:tc>
          <w:tcPr>
            <w:tcW w:w="3247" w:type="dxa"/>
            <w:gridSpan w:val="5"/>
            <w:vAlign w:val="center"/>
          </w:tcPr>
          <w:p w:rsidR="0029480B" w:rsidRDefault="000F3BF8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马炬</w:t>
            </w:r>
          </w:p>
        </w:tc>
        <w:tc>
          <w:tcPr>
            <w:tcW w:w="2781" w:type="dxa"/>
            <w:gridSpan w:val="5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联络电话</w:t>
            </w:r>
          </w:p>
        </w:tc>
        <w:tc>
          <w:tcPr>
            <w:tcW w:w="2007" w:type="dxa"/>
            <w:gridSpan w:val="4"/>
            <w:vAlign w:val="center"/>
          </w:tcPr>
          <w:p w:rsidR="0029480B" w:rsidRDefault="000F3BF8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5172788</w:t>
            </w:r>
          </w:p>
        </w:tc>
      </w:tr>
      <w:tr w:rsidR="0029480B">
        <w:trPr>
          <w:trHeight w:val="567"/>
          <w:jc w:val="center"/>
        </w:trPr>
        <w:tc>
          <w:tcPr>
            <w:tcW w:w="1903" w:type="dxa"/>
            <w:gridSpan w:val="3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人员编制</w:t>
            </w:r>
          </w:p>
        </w:tc>
        <w:tc>
          <w:tcPr>
            <w:tcW w:w="3247" w:type="dxa"/>
            <w:gridSpan w:val="5"/>
            <w:vAlign w:val="center"/>
          </w:tcPr>
          <w:p w:rsidR="0029480B" w:rsidRDefault="000F3BF8" w:rsidP="00A336A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  <w:r w:rsidR="00A336A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</w:t>
            </w:r>
          </w:p>
        </w:tc>
        <w:tc>
          <w:tcPr>
            <w:tcW w:w="2781" w:type="dxa"/>
            <w:gridSpan w:val="5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实有人数</w:t>
            </w:r>
          </w:p>
        </w:tc>
        <w:tc>
          <w:tcPr>
            <w:tcW w:w="2007" w:type="dxa"/>
            <w:gridSpan w:val="4"/>
            <w:vAlign w:val="center"/>
          </w:tcPr>
          <w:p w:rsidR="0029480B" w:rsidRDefault="000F3BF8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19</w:t>
            </w:r>
          </w:p>
        </w:tc>
      </w:tr>
      <w:tr w:rsidR="0029480B">
        <w:trPr>
          <w:trHeight w:val="968"/>
          <w:jc w:val="center"/>
        </w:trPr>
        <w:tc>
          <w:tcPr>
            <w:tcW w:w="1903" w:type="dxa"/>
            <w:gridSpan w:val="3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职能职责概述</w:t>
            </w:r>
          </w:p>
        </w:tc>
        <w:tc>
          <w:tcPr>
            <w:tcW w:w="8035" w:type="dxa"/>
            <w:gridSpan w:val="14"/>
            <w:vAlign w:val="center"/>
          </w:tcPr>
          <w:p w:rsidR="0029480B" w:rsidRDefault="000F3BF8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为招商引资提供保障，组织指导全市对外招商活动，负责收集编选研究确定招商项目。</w:t>
            </w:r>
          </w:p>
        </w:tc>
      </w:tr>
      <w:tr w:rsidR="0029480B">
        <w:trPr>
          <w:trHeight w:val="1436"/>
          <w:jc w:val="center"/>
        </w:trPr>
        <w:tc>
          <w:tcPr>
            <w:tcW w:w="1903" w:type="dxa"/>
            <w:gridSpan w:val="3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年度主要工作内容</w:t>
            </w:r>
          </w:p>
        </w:tc>
        <w:tc>
          <w:tcPr>
            <w:tcW w:w="8035" w:type="dxa"/>
            <w:gridSpan w:val="14"/>
            <w:vAlign w:val="center"/>
          </w:tcPr>
          <w:p w:rsidR="0029480B" w:rsidRDefault="0029480B">
            <w:pPr>
              <w:spacing w:line="40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任务1：</w:t>
            </w:r>
            <w:r>
              <w:rPr>
                <w:rFonts w:ascii="黑体" w:eastAsia="黑体" w:hint="eastAsia"/>
                <w:szCs w:val="21"/>
              </w:rPr>
              <w:t>创优举措，倾力做好</w:t>
            </w:r>
            <w:r w:rsidR="000F3BF8">
              <w:rPr>
                <w:rFonts w:ascii="黑体" w:eastAsia="黑体" w:hint="eastAsia"/>
                <w:szCs w:val="21"/>
              </w:rPr>
              <w:t>招商引资</w:t>
            </w:r>
            <w:r>
              <w:rPr>
                <w:rFonts w:ascii="黑体" w:eastAsia="黑体" w:hint="eastAsia"/>
                <w:szCs w:val="21"/>
              </w:rPr>
              <w:t>服务</w:t>
            </w:r>
          </w:p>
          <w:p w:rsidR="0029480B" w:rsidRDefault="0029480B">
            <w:pPr>
              <w:spacing w:line="400" w:lineRule="exact"/>
              <w:rPr>
                <w:rFonts w:ascii="黑体" w:eastAsia="黑体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任务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2：</w:t>
            </w:r>
            <w:r>
              <w:rPr>
                <w:rFonts w:ascii="黑体" w:eastAsia="黑体" w:hint="eastAsia"/>
                <w:szCs w:val="21"/>
              </w:rPr>
              <w:t>科学统筹，圆满完成</w:t>
            </w:r>
            <w:r w:rsidR="000F3BF8">
              <w:rPr>
                <w:rFonts w:ascii="黑体" w:eastAsia="黑体" w:hint="eastAsia"/>
                <w:szCs w:val="21"/>
              </w:rPr>
              <w:t>全市对外组织招商活动</w:t>
            </w:r>
          </w:p>
          <w:p w:rsidR="0029480B" w:rsidRDefault="0029480B">
            <w:pPr>
              <w:spacing w:line="400" w:lineRule="exact"/>
              <w:rPr>
                <w:rFonts w:ascii="黑体" w:eastAsia="黑体" w:hAnsi="宋体" w:cs="宋体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任务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3：</w:t>
            </w:r>
            <w:r>
              <w:rPr>
                <w:rFonts w:ascii="黑体" w:eastAsia="黑体" w:hAnsi="宋体" w:cs="宋体" w:hint="eastAsia"/>
                <w:szCs w:val="21"/>
              </w:rPr>
              <w:t>主动担当，努力打造工作亮点</w:t>
            </w:r>
          </w:p>
          <w:p w:rsidR="0029480B" w:rsidRDefault="0029480B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9480B">
        <w:trPr>
          <w:trHeight w:val="3475"/>
          <w:jc w:val="center"/>
        </w:trPr>
        <w:tc>
          <w:tcPr>
            <w:tcW w:w="1903" w:type="dxa"/>
            <w:gridSpan w:val="3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年度部门（单位）总体运行情况及取得的成绩</w:t>
            </w:r>
          </w:p>
        </w:tc>
        <w:tc>
          <w:tcPr>
            <w:tcW w:w="8035" w:type="dxa"/>
            <w:gridSpan w:val="14"/>
            <w:vAlign w:val="center"/>
          </w:tcPr>
          <w:p w:rsidR="0029480B" w:rsidRDefault="000F3BF8">
            <w:pPr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市招商局</w:t>
            </w:r>
            <w:r w:rsidR="0029480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围绕中心，服务大局，积极作为，成绩显著：</w:t>
            </w:r>
          </w:p>
          <w:p w:rsidR="0029480B" w:rsidRDefault="0029480B" w:rsidP="00083AB9">
            <w:pPr>
              <w:autoSpaceDN w:val="0"/>
              <w:spacing w:line="300" w:lineRule="exact"/>
              <w:ind w:firstLineChars="200" w:firstLine="408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1、</w:t>
            </w:r>
            <w:r>
              <w:rPr>
                <w:rFonts w:ascii="仿宋_GB2312" w:eastAsia="仿宋_GB2312" w:hint="eastAsia"/>
                <w:szCs w:val="21"/>
              </w:rPr>
              <w:t>我联计划生育工作被岳阳市工商联评为“红旗单位”，综合民调工作半年和全年都位列市直单位第一名。</w:t>
            </w:r>
          </w:p>
          <w:p w:rsidR="0029480B" w:rsidRDefault="0029480B" w:rsidP="00083AB9">
            <w:pPr>
              <w:autoSpaceDN w:val="0"/>
              <w:spacing w:line="300" w:lineRule="exact"/>
              <w:ind w:firstLineChars="200" w:firstLine="408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深入开展“访民企、解难题、强信心”活动，由党政班子成员带队，对全体执委企业、行业代表性企业进行全面走访，了解生产经营情况和非公经济人士的思想状况，引导鼓励民营企业家正视困难，树牢信心。加强对异地商会的管理服务。</w:t>
            </w:r>
          </w:p>
          <w:p w:rsidR="0029480B" w:rsidRDefault="0029480B" w:rsidP="00083AB9">
            <w:pPr>
              <w:autoSpaceDN w:val="0"/>
              <w:spacing w:line="300" w:lineRule="exact"/>
              <w:ind w:firstLineChars="200" w:firstLine="408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3、</w:t>
            </w:r>
            <w:r>
              <w:rPr>
                <w:rFonts w:ascii="仿宋_GB2312" w:eastAsia="仿宋_GB2312" w:hint="eastAsia"/>
                <w:szCs w:val="21"/>
              </w:rPr>
              <w:t>按照市换届工作领导小组的安排，细化工作方案，明确责任分工，严明换届纪律，扎实推进换届工作，圆满完成换届任务</w:t>
            </w:r>
          </w:p>
          <w:p w:rsidR="0029480B" w:rsidRDefault="0029480B" w:rsidP="00083AB9">
            <w:pPr>
              <w:autoSpaceDN w:val="0"/>
              <w:spacing w:line="300" w:lineRule="exact"/>
              <w:ind w:firstLineChars="200" w:firstLine="408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4、</w:t>
            </w:r>
            <w:r>
              <w:rPr>
                <w:rFonts w:ascii="仿宋_GB2312" w:eastAsia="仿宋_GB2312" w:hint="eastAsia"/>
                <w:szCs w:val="21"/>
              </w:rPr>
              <w:t>进一步充实力量，细化工作标准和措施，统筹推进非公党建工作。</w:t>
            </w:r>
          </w:p>
          <w:p w:rsidR="0029480B" w:rsidRDefault="0029480B" w:rsidP="00083AB9">
            <w:pPr>
              <w:autoSpaceDN w:val="0"/>
              <w:spacing w:line="300" w:lineRule="exact"/>
              <w:ind w:firstLineChars="200" w:firstLine="408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5、</w:t>
            </w:r>
            <w:r>
              <w:rPr>
                <w:rFonts w:ascii="仿宋_GB2312" w:eastAsia="仿宋_GB2312" w:hAnsi="宋体" w:cs="宋体" w:hint="eastAsia"/>
                <w:szCs w:val="21"/>
              </w:rPr>
              <w:t>联党组全面落实党风廉洁建设主体责任，健全机制，强化引导，严格执纪，机关风清气正，全年未发生1起违规违法行为。</w:t>
            </w:r>
          </w:p>
          <w:p w:rsidR="0029480B" w:rsidRDefault="0029480B" w:rsidP="00083AB9">
            <w:pPr>
              <w:autoSpaceDN w:val="0"/>
              <w:spacing w:line="300" w:lineRule="exact"/>
              <w:ind w:firstLineChars="200" w:firstLine="468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29480B" w:rsidRDefault="0029480B" w:rsidP="00083AB9">
            <w:pPr>
              <w:autoSpaceDN w:val="0"/>
              <w:spacing w:line="300" w:lineRule="exact"/>
              <w:ind w:firstLineChars="200" w:firstLine="468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9480B">
        <w:trPr>
          <w:trHeight w:val="567"/>
          <w:jc w:val="center"/>
        </w:trPr>
        <w:tc>
          <w:tcPr>
            <w:tcW w:w="9938" w:type="dxa"/>
            <w:gridSpan w:val="17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8"/>
                <w:szCs w:val="28"/>
              </w:rPr>
              <w:t>二、部门（单位）收支情况</w:t>
            </w:r>
          </w:p>
        </w:tc>
      </w:tr>
      <w:tr w:rsidR="0029480B">
        <w:trPr>
          <w:trHeight w:val="567"/>
          <w:jc w:val="center"/>
        </w:trPr>
        <w:tc>
          <w:tcPr>
            <w:tcW w:w="9938" w:type="dxa"/>
            <w:gridSpan w:val="17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 w:rsidR="0029480B">
        <w:trPr>
          <w:trHeight w:val="567"/>
          <w:jc w:val="center"/>
        </w:trPr>
        <w:tc>
          <w:tcPr>
            <w:tcW w:w="1377" w:type="dxa"/>
            <w:vMerge w:val="restart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收入合计</w:t>
            </w:r>
          </w:p>
        </w:tc>
        <w:tc>
          <w:tcPr>
            <w:tcW w:w="7296" w:type="dxa"/>
            <w:gridSpan w:val="13"/>
            <w:tcBorders>
              <w:left w:val="single" w:sz="4" w:space="0" w:color="auto"/>
            </w:tcBorders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</w:tr>
      <w:tr w:rsidR="0029480B">
        <w:trPr>
          <w:trHeight w:val="567"/>
          <w:jc w:val="center"/>
        </w:trPr>
        <w:tc>
          <w:tcPr>
            <w:tcW w:w="1377" w:type="dxa"/>
            <w:vMerge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6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上年结转</w:t>
            </w:r>
          </w:p>
        </w:tc>
        <w:tc>
          <w:tcPr>
            <w:tcW w:w="1450" w:type="dxa"/>
            <w:gridSpan w:val="3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公共财政拨款</w:t>
            </w:r>
          </w:p>
        </w:tc>
        <w:tc>
          <w:tcPr>
            <w:tcW w:w="1617" w:type="dxa"/>
            <w:gridSpan w:val="2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政府基金拨款</w:t>
            </w:r>
          </w:p>
        </w:tc>
        <w:tc>
          <w:tcPr>
            <w:tcW w:w="1816" w:type="dxa"/>
            <w:gridSpan w:val="4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080" w:type="dxa"/>
            <w:gridSpan w:val="2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其他收入</w:t>
            </w:r>
          </w:p>
        </w:tc>
      </w:tr>
      <w:tr w:rsidR="0029480B">
        <w:trPr>
          <w:trHeight w:val="482"/>
          <w:jc w:val="center"/>
        </w:trPr>
        <w:tc>
          <w:tcPr>
            <w:tcW w:w="1377" w:type="dxa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vAlign w:val="center"/>
          </w:tcPr>
          <w:p w:rsidR="0029480B" w:rsidRDefault="000F3BF8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459.01</w:t>
            </w: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3"/>
            <w:vAlign w:val="center"/>
          </w:tcPr>
          <w:p w:rsidR="0029480B" w:rsidRDefault="000F3BF8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456.71</w:t>
            </w:r>
          </w:p>
        </w:tc>
        <w:tc>
          <w:tcPr>
            <w:tcW w:w="1617" w:type="dxa"/>
            <w:gridSpan w:val="2"/>
            <w:vAlign w:val="center"/>
          </w:tcPr>
          <w:p w:rsidR="0029480B" w:rsidRDefault="0029480B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16" w:type="dxa"/>
            <w:gridSpan w:val="4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9480B" w:rsidRDefault="000F3BF8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2.32</w:t>
            </w:r>
          </w:p>
        </w:tc>
      </w:tr>
      <w:tr w:rsidR="0029480B">
        <w:trPr>
          <w:trHeight w:val="567"/>
          <w:jc w:val="center"/>
        </w:trPr>
        <w:tc>
          <w:tcPr>
            <w:tcW w:w="1377" w:type="dxa"/>
            <w:vAlign w:val="center"/>
          </w:tcPr>
          <w:p w:rsidR="0029480B" w:rsidRDefault="0029480B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vAlign w:val="center"/>
          </w:tcPr>
          <w:p w:rsidR="0029480B" w:rsidRDefault="000F3BF8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459.01</w:t>
            </w: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3"/>
            <w:vAlign w:val="center"/>
          </w:tcPr>
          <w:p w:rsidR="0029480B" w:rsidRDefault="000F3BF8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456.71</w:t>
            </w:r>
          </w:p>
        </w:tc>
        <w:tc>
          <w:tcPr>
            <w:tcW w:w="1617" w:type="dxa"/>
            <w:gridSpan w:val="2"/>
            <w:vAlign w:val="center"/>
          </w:tcPr>
          <w:p w:rsidR="0029480B" w:rsidRDefault="0029480B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16" w:type="dxa"/>
            <w:gridSpan w:val="4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9480B" w:rsidRDefault="000F3BF8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2.32</w:t>
            </w:r>
          </w:p>
        </w:tc>
      </w:tr>
      <w:tr w:rsidR="0029480B">
        <w:trPr>
          <w:trHeight w:val="567"/>
          <w:jc w:val="center"/>
        </w:trPr>
        <w:tc>
          <w:tcPr>
            <w:tcW w:w="1377" w:type="dxa"/>
            <w:vAlign w:val="center"/>
          </w:tcPr>
          <w:p w:rsidR="0029480B" w:rsidRDefault="0029480B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vAlign w:val="center"/>
          </w:tcPr>
          <w:p w:rsidR="0029480B" w:rsidRDefault="0029480B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29480B" w:rsidRDefault="0029480B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3"/>
            <w:vAlign w:val="center"/>
          </w:tcPr>
          <w:p w:rsidR="0029480B" w:rsidRDefault="0029480B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29480B" w:rsidRDefault="0029480B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16" w:type="dxa"/>
            <w:gridSpan w:val="4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9480B" w:rsidRDefault="0029480B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9480B">
        <w:trPr>
          <w:trHeight w:val="567"/>
          <w:jc w:val="center"/>
        </w:trPr>
        <w:tc>
          <w:tcPr>
            <w:tcW w:w="1377" w:type="dxa"/>
            <w:vAlign w:val="center"/>
          </w:tcPr>
          <w:p w:rsidR="0029480B" w:rsidRDefault="0029480B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3、二级机构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2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vAlign w:val="center"/>
          </w:tcPr>
          <w:p w:rsidR="0029480B" w:rsidRDefault="0029480B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29480B" w:rsidRDefault="0029480B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3"/>
            <w:vAlign w:val="center"/>
          </w:tcPr>
          <w:p w:rsidR="0029480B" w:rsidRDefault="0029480B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29480B" w:rsidRDefault="0029480B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16" w:type="dxa"/>
            <w:gridSpan w:val="4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9480B" w:rsidRDefault="0029480B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9480B">
        <w:trPr>
          <w:trHeight w:val="624"/>
          <w:jc w:val="center"/>
        </w:trPr>
        <w:tc>
          <w:tcPr>
            <w:tcW w:w="9938" w:type="dxa"/>
            <w:gridSpan w:val="17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lastRenderedPageBreak/>
              <w:t>部门（单位）年度支出和结余情况（万元）</w:t>
            </w:r>
          </w:p>
        </w:tc>
      </w:tr>
      <w:tr w:rsidR="0029480B">
        <w:trPr>
          <w:trHeight w:val="624"/>
          <w:jc w:val="center"/>
        </w:trPr>
        <w:tc>
          <w:tcPr>
            <w:tcW w:w="1377" w:type="dxa"/>
            <w:vMerge w:val="restart"/>
            <w:vAlign w:val="center"/>
          </w:tcPr>
          <w:p w:rsidR="0029480B" w:rsidRDefault="0029480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支出合计</w:t>
            </w:r>
          </w:p>
        </w:tc>
        <w:tc>
          <w:tcPr>
            <w:tcW w:w="645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  <w:tc>
          <w:tcPr>
            <w:tcW w:w="846" w:type="dxa"/>
            <w:vMerge w:val="restart"/>
            <w:tcBorders>
              <w:left w:val="single" w:sz="4" w:space="0" w:color="auto"/>
            </w:tcBorders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结余</w:t>
            </w:r>
          </w:p>
        </w:tc>
      </w:tr>
      <w:tr w:rsidR="0029480B">
        <w:trPr>
          <w:trHeight w:val="624"/>
          <w:jc w:val="center"/>
        </w:trPr>
        <w:tc>
          <w:tcPr>
            <w:tcW w:w="1377" w:type="dxa"/>
            <w:vMerge/>
            <w:vAlign w:val="center"/>
          </w:tcPr>
          <w:p w:rsidR="0029480B" w:rsidRDefault="0029480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基本支出</w:t>
            </w:r>
          </w:p>
        </w:tc>
        <w:tc>
          <w:tcPr>
            <w:tcW w:w="3551" w:type="dxa"/>
            <w:gridSpan w:val="6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  <w:tc>
          <w:tcPr>
            <w:tcW w:w="1566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项目支出</w:t>
            </w:r>
          </w:p>
        </w:tc>
        <w:tc>
          <w:tcPr>
            <w:tcW w:w="846" w:type="dxa"/>
            <w:vMerge/>
            <w:tcBorders>
              <w:left w:val="single" w:sz="4" w:space="0" w:color="auto"/>
            </w:tcBorders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9480B">
        <w:trPr>
          <w:trHeight w:val="624"/>
          <w:jc w:val="center"/>
        </w:trPr>
        <w:tc>
          <w:tcPr>
            <w:tcW w:w="1377" w:type="dxa"/>
            <w:vMerge/>
            <w:vAlign w:val="center"/>
          </w:tcPr>
          <w:p w:rsidR="0029480B" w:rsidRDefault="0029480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人员支出</w:t>
            </w:r>
          </w:p>
        </w:tc>
        <w:tc>
          <w:tcPr>
            <w:tcW w:w="2376" w:type="dxa"/>
            <w:gridSpan w:val="4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公用支出</w:t>
            </w:r>
          </w:p>
        </w:tc>
        <w:tc>
          <w:tcPr>
            <w:tcW w:w="156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</w:tcBorders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9480B">
        <w:trPr>
          <w:trHeight w:val="624"/>
          <w:jc w:val="center"/>
        </w:trPr>
        <w:tc>
          <w:tcPr>
            <w:tcW w:w="1377" w:type="dxa"/>
            <w:vAlign w:val="center"/>
          </w:tcPr>
          <w:p w:rsidR="0029480B" w:rsidRDefault="0029480B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vAlign w:val="center"/>
          </w:tcPr>
          <w:p w:rsidR="0029480B" w:rsidRDefault="000F3BF8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510.23</w:t>
            </w: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29480B" w:rsidRDefault="000F3BF8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198.4</w:t>
            </w:r>
          </w:p>
        </w:tc>
        <w:tc>
          <w:tcPr>
            <w:tcW w:w="1175" w:type="dxa"/>
            <w:gridSpan w:val="2"/>
            <w:vAlign w:val="center"/>
          </w:tcPr>
          <w:p w:rsidR="0029480B" w:rsidRDefault="000F3BF8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150.56</w:t>
            </w:r>
          </w:p>
        </w:tc>
        <w:tc>
          <w:tcPr>
            <w:tcW w:w="2376" w:type="dxa"/>
            <w:gridSpan w:val="4"/>
            <w:vAlign w:val="center"/>
          </w:tcPr>
          <w:p w:rsidR="0029480B" w:rsidRDefault="000F3BF8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47.84</w:t>
            </w:r>
          </w:p>
        </w:tc>
        <w:tc>
          <w:tcPr>
            <w:tcW w:w="1566" w:type="dxa"/>
            <w:gridSpan w:val="4"/>
            <w:vAlign w:val="center"/>
          </w:tcPr>
          <w:p w:rsidR="0029480B" w:rsidRDefault="000F3BF8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311.83</w:t>
            </w:r>
          </w:p>
        </w:tc>
        <w:tc>
          <w:tcPr>
            <w:tcW w:w="846" w:type="dxa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9480B">
        <w:trPr>
          <w:trHeight w:val="624"/>
          <w:jc w:val="center"/>
        </w:trPr>
        <w:tc>
          <w:tcPr>
            <w:tcW w:w="1377" w:type="dxa"/>
            <w:vAlign w:val="center"/>
          </w:tcPr>
          <w:p w:rsidR="0029480B" w:rsidRDefault="0029480B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vAlign w:val="center"/>
          </w:tcPr>
          <w:p w:rsidR="0029480B" w:rsidRDefault="000F3BF8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510.23</w:t>
            </w: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29480B" w:rsidRDefault="000F3BF8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198.4</w:t>
            </w:r>
          </w:p>
        </w:tc>
        <w:tc>
          <w:tcPr>
            <w:tcW w:w="1175" w:type="dxa"/>
            <w:gridSpan w:val="2"/>
            <w:vAlign w:val="center"/>
          </w:tcPr>
          <w:p w:rsidR="0029480B" w:rsidRDefault="000F3BF8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150.56</w:t>
            </w:r>
          </w:p>
        </w:tc>
        <w:tc>
          <w:tcPr>
            <w:tcW w:w="2376" w:type="dxa"/>
            <w:gridSpan w:val="4"/>
            <w:vAlign w:val="center"/>
          </w:tcPr>
          <w:p w:rsidR="0029480B" w:rsidRDefault="000F3BF8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47.84</w:t>
            </w:r>
          </w:p>
        </w:tc>
        <w:tc>
          <w:tcPr>
            <w:tcW w:w="1566" w:type="dxa"/>
            <w:gridSpan w:val="4"/>
            <w:vAlign w:val="center"/>
          </w:tcPr>
          <w:p w:rsidR="0029480B" w:rsidRDefault="000F3BF8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311.83</w:t>
            </w:r>
          </w:p>
        </w:tc>
        <w:tc>
          <w:tcPr>
            <w:tcW w:w="846" w:type="dxa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9480B">
        <w:trPr>
          <w:trHeight w:val="624"/>
          <w:jc w:val="center"/>
        </w:trPr>
        <w:tc>
          <w:tcPr>
            <w:tcW w:w="1377" w:type="dxa"/>
            <w:vAlign w:val="center"/>
          </w:tcPr>
          <w:p w:rsidR="0029480B" w:rsidRDefault="0029480B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76" w:type="dxa"/>
            <w:gridSpan w:val="4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66" w:type="dxa"/>
            <w:gridSpan w:val="4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46" w:type="dxa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9480B">
        <w:trPr>
          <w:trHeight w:val="624"/>
          <w:jc w:val="center"/>
        </w:trPr>
        <w:tc>
          <w:tcPr>
            <w:tcW w:w="1377" w:type="dxa"/>
            <w:vAlign w:val="center"/>
          </w:tcPr>
          <w:p w:rsidR="0029480B" w:rsidRDefault="0029480B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76" w:type="dxa"/>
            <w:gridSpan w:val="4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66" w:type="dxa"/>
            <w:gridSpan w:val="4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46" w:type="dxa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9480B">
        <w:trPr>
          <w:trHeight w:val="624"/>
          <w:jc w:val="center"/>
        </w:trPr>
        <w:tc>
          <w:tcPr>
            <w:tcW w:w="1377" w:type="dxa"/>
            <w:vMerge w:val="restart"/>
            <w:vAlign w:val="center"/>
          </w:tcPr>
          <w:p w:rsidR="0029480B" w:rsidRDefault="0029480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三公经费</w:t>
            </w:r>
          </w:p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合计</w:t>
            </w:r>
          </w:p>
        </w:tc>
        <w:tc>
          <w:tcPr>
            <w:tcW w:w="7296" w:type="dxa"/>
            <w:gridSpan w:val="13"/>
            <w:tcBorders>
              <w:left w:val="single" w:sz="4" w:space="0" w:color="auto"/>
            </w:tcBorders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</w:tr>
      <w:tr w:rsidR="0029480B">
        <w:trPr>
          <w:trHeight w:val="624"/>
          <w:jc w:val="center"/>
        </w:trPr>
        <w:tc>
          <w:tcPr>
            <w:tcW w:w="1377" w:type="dxa"/>
            <w:vMerge/>
            <w:vAlign w:val="center"/>
          </w:tcPr>
          <w:p w:rsidR="0029480B" w:rsidRDefault="0029480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公务接待费</w:t>
            </w:r>
          </w:p>
        </w:tc>
        <w:tc>
          <w:tcPr>
            <w:tcW w:w="1175" w:type="dxa"/>
            <w:gridSpan w:val="2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公务用车运维费</w:t>
            </w:r>
          </w:p>
        </w:tc>
        <w:tc>
          <w:tcPr>
            <w:tcW w:w="2376" w:type="dxa"/>
            <w:gridSpan w:val="4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公务用车购置费</w:t>
            </w:r>
          </w:p>
        </w:tc>
        <w:tc>
          <w:tcPr>
            <w:tcW w:w="1566" w:type="dxa"/>
            <w:gridSpan w:val="4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因公出国费</w:t>
            </w:r>
          </w:p>
        </w:tc>
        <w:tc>
          <w:tcPr>
            <w:tcW w:w="846" w:type="dxa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会议费</w:t>
            </w:r>
          </w:p>
        </w:tc>
      </w:tr>
      <w:tr w:rsidR="0029480B">
        <w:trPr>
          <w:trHeight w:val="624"/>
          <w:jc w:val="center"/>
        </w:trPr>
        <w:tc>
          <w:tcPr>
            <w:tcW w:w="1377" w:type="dxa"/>
            <w:vAlign w:val="center"/>
          </w:tcPr>
          <w:p w:rsidR="0029480B" w:rsidRDefault="0029480B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vAlign w:val="center"/>
          </w:tcPr>
          <w:p w:rsidR="0029480B" w:rsidRDefault="000F3BF8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47.56</w:t>
            </w: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29480B" w:rsidRDefault="000F3BF8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41.28</w:t>
            </w:r>
          </w:p>
        </w:tc>
        <w:tc>
          <w:tcPr>
            <w:tcW w:w="1175" w:type="dxa"/>
            <w:gridSpan w:val="2"/>
            <w:vAlign w:val="center"/>
          </w:tcPr>
          <w:p w:rsidR="0029480B" w:rsidRDefault="000F3BF8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6.28</w:t>
            </w:r>
          </w:p>
        </w:tc>
        <w:tc>
          <w:tcPr>
            <w:tcW w:w="2376" w:type="dxa"/>
            <w:gridSpan w:val="4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566" w:type="dxa"/>
            <w:gridSpan w:val="4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846" w:type="dxa"/>
            <w:vAlign w:val="center"/>
          </w:tcPr>
          <w:p w:rsidR="0029480B" w:rsidRDefault="000F3BF8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</w:tr>
      <w:tr w:rsidR="0029480B">
        <w:trPr>
          <w:trHeight w:val="624"/>
          <w:jc w:val="center"/>
        </w:trPr>
        <w:tc>
          <w:tcPr>
            <w:tcW w:w="1377" w:type="dxa"/>
            <w:vAlign w:val="center"/>
          </w:tcPr>
          <w:p w:rsidR="0029480B" w:rsidRDefault="0029480B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vAlign w:val="center"/>
          </w:tcPr>
          <w:p w:rsidR="0029480B" w:rsidRDefault="000F3BF8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47.56</w:t>
            </w: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29480B" w:rsidRDefault="000F3BF8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41.28</w:t>
            </w:r>
          </w:p>
        </w:tc>
        <w:tc>
          <w:tcPr>
            <w:tcW w:w="1175" w:type="dxa"/>
            <w:gridSpan w:val="2"/>
            <w:vAlign w:val="center"/>
          </w:tcPr>
          <w:p w:rsidR="0029480B" w:rsidRDefault="000F3BF8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6.28</w:t>
            </w:r>
          </w:p>
        </w:tc>
        <w:tc>
          <w:tcPr>
            <w:tcW w:w="2376" w:type="dxa"/>
            <w:gridSpan w:val="4"/>
            <w:vAlign w:val="center"/>
          </w:tcPr>
          <w:p w:rsidR="0029480B" w:rsidRDefault="000F3BF8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566" w:type="dxa"/>
            <w:gridSpan w:val="4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846" w:type="dxa"/>
            <w:vAlign w:val="center"/>
          </w:tcPr>
          <w:p w:rsidR="0029480B" w:rsidRDefault="000F3BF8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</w:tr>
      <w:tr w:rsidR="0029480B">
        <w:trPr>
          <w:trHeight w:val="624"/>
          <w:jc w:val="center"/>
        </w:trPr>
        <w:tc>
          <w:tcPr>
            <w:tcW w:w="1377" w:type="dxa"/>
            <w:vAlign w:val="center"/>
          </w:tcPr>
          <w:p w:rsidR="0029480B" w:rsidRDefault="0029480B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76" w:type="dxa"/>
            <w:gridSpan w:val="4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66" w:type="dxa"/>
            <w:gridSpan w:val="4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46" w:type="dxa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9480B">
        <w:trPr>
          <w:trHeight w:val="624"/>
          <w:jc w:val="center"/>
        </w:trPr>
        <w:tc>
          <w:tcPr>
            <w:tcW w:w="1377" w:type="dxa"/>
            <w:vAlign w:val="center"/>
          </w:tcPr>
          <w:p w:rsidR="0029480B" w:rsidRDefault="0029480B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76" w:type="dxa"/>
            <w:gridSpan w:val="4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66" w:type="dxa"/>
            <w:gridSpan w:val="4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46" w:type="dxa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9480B">
        <w:trPr>
          <w:trHeight w:val="624"/>
          <w:jc w:val="center"/>
        </w:trPr>
        <w:tc>
          <w:tcPr>
            <w:tcW w:w="1377" w:type="dxa"/>
            <w:vMerge w:val="restart"/>
            <w:vAlign w:val="center"/>
          </w:tcPr>
          <w:p w:rsidR="0029480B" w:rsidRDefault="0029480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固定资产</w:t>
            </w:r>
          </w:p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合计</w:t>
            </w:r>
          </w:p>
        </w:tc>
        <w:tc>
          <w:tcPr>
            <w:tcW w:w="645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  <w:tc>
          <w:tcPr>
            <w:tcW w:w="846" w:type="dxa"/>
            <w:vMerge w:val="restart"/>
            <w:tcBorders>
              <w:left w:val="single" w:sz="4" w:space="0" w:color="auto"/>
            </w:tcBorders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其他</w:t>
            </w:r>
          </w:p>
        </w:tc>
      </w:tr>
      <w:tr w:rsidR="0029480B">
        <w:trPr>
          <w:trHeight w:val="624"/>
          <w:jc w:val="center"/>
        </w:trPr>
        <w:tc>
          <w:tcPr>
            <w:tcW w:w="1377" w:type="dxa"/>
            <w:vMerge/>
            <w:vAlign w:val="center"/>
          </w:tcPr>
          <w:p w:rsidR="0029480B" w:rsidRDefault="0029480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508" w:type="dxa"/>
            <w:gridSpan w:val="4"/>
            <w:tcBorders>
              <w:left w:val="single" w:sz="4" w:space="0" w:color="auto"/>
            </w:tcBorders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在用固定资产</w:t>
            </w:r>
          </w:p>
        </w:tc>
        <w:tc>
          <w:tcPr>
            <w:tcW w:w="3942" w:type="dxa"/>
            <w:gridSpan w:val="8"/>
            <w:tcBorders>
              <w:right w:val="single" w:sz="4" w:space="0" w:color="auto"/>
            </w:tcBorders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出租固定资产</w:t>
            </w:r>
          </w:p>
        </w:tc>
        <w:tc>
          <w:tcPr>
            <w:tcW w:w="846" w:type="dxa"/>
            <w:vMerge/>
            <w:tcBorders>
              <w:left w:val="single" w:sz="4" w:space="0" w:color="auto"/>
            </w:tcBorders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9480B">
        <w:trPr>
          <w:trHeight w:val="624"/>
          <w:jc w:val="center"/>
        </w:trPr>
        <w:tc>
          <w:tcPr>
            <w:tcW w:w="1377" w:type="dxa"/>
            <w:vAlign w:val="center"/>
          </w:tcPr>
          <w:p w:rsidR="0029480B" w:rsidRDefault="0029480B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vAlign w:val="center"/>
          </w:tcPr>
          <w:p w:rsidR="0029480B" w:rsidRDefault="000F3BF8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33.80</w:t>
            </w:r>
          </w:p>
        </w:tc>
        <w:tc>
          <w:tcPr>
            <w:tcW w:w="2508" w:type="dxa"/>
            <w:gridSpan w:val="4"/>
            <w:tcBorders>
              <w:left w:val="single" w:sz="4" w:space="0" w:color="auto"/>
            </w:tcBorders>
            <w:vAlign w:val="center"/>
          </w:tcPr>
          <w:p w:rsidR="0029480B" w:rsidRDefault="000F3BF8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33.80</w:t>
            </w:r>
          </w:p>
        </w:tc>
        <w:tc>
          <w:tcPr>
            <w:tcW w:w="3942" w:type="dxa"/>
            <w:gridSpan w:val="8"/>
            <w:vAlign w:val="center"/>
          </w:tcPr>
          <w:p w:rsidR="0029480B" w:rsidRDefault="000F3BF8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846" w:type="dxa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9480B">
        <w:trPr>
          <w:trHeight w:val="624"/>
          <w:jc w:val="center"/>
        </w:trPr>
        <w:tc>
          <w:tcPr>
            <w:tcW w:w="1377" w:type="dxa"/>
            <w:vAlign w:val="center"/>
          </w:tcPr>
          <w:p w:rsidR="0029480B" w:rsidRDefault="0029480B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vAlign w:val="center"/>
          </w:tcPr>
          <w:p w:rsidR="0029480B" w:rsidRDefault="000F3BF8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33.80</w:t>
            </w:r>
          </w:p>
        </w:tc>
        <w:tc>
          <w:tcPr>
            <w:tcW w:w="2508" w:type="dxa"/>
            <w:gridSpan w:val="4"/>
            <w:tcBorders>
              <w:left w:val="single" w:sz="4" w:space="0" w:color="auto"/>
            </w:tcBorders>
            <w:vAlign w:val="center"/>
          </w:tcPr>
          <w:p w:rsidR="0029480B" w:rsidRDefault="000F3BF8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33.80</w:t>
            </w:r>
          </w:p>
        </w:tc>
        <w:tc>
          <w:tcPr>
            <w:tcW w:w="3942" w:type="dxa"/>
            <w:gridSpan w:val="8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846" w:type="dxa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</w:tr>
      <w:tr w:rsidR="0029480B">
        <w:trPr>
          <w:trHeight w:val="624"/>
          <w:jc w:val="center"/>
        </w:trPr>
        <w:tc>
          <w:tcPr>
            <w:tcW w:w="1377" w:type="dxa"/>
            <w:vAlign w:val="center"/>
          </w:tcPr>
          <w:p w:rsidR="0029480B" w:rsidRDefault="0029480B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2、二级机构1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508" w:type="dxa"/>
            <w:gridSpan w:val="4"/>
            <w:tcBorders>
              <w:left w:val="single" w:sz="4" w:space="0" w:color="auto"/>
            </w:tcBorders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942" w:type="dxa"/>
            <w:gridSpan w:val="8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46" w:type="dxa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9480B">
        <w:trPr>
          <w:trHeight w:val="624"/>
          <w:jc w:val="center"/>
        </w:trPr>
        <w:tc>
          <w:tcPr>
            <w:tcW w:w="1377" w:type="dxa"/>
            <w:vAlign w:val="center"/>
          </w:tcPr>
          <w:p w:rsidR="0029480B" w:rsidRDefault="0029480B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508" w:type="dxa"/>
            <w:gridSpan w:val="4"/>
            <w:tcBorders>
              <w:left w:val="single" w:sz="4" w:space="0" w:color="auto"/>
            </w:tcBorders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942" w:type="dxa"/>
            <w:gridSpan w:val="8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46" w:type="dxa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9480B">
        <w:trPr>
          <w:trHeight w:val="567"/>
          <w:jc w:val="center"/>
        </w:trPr>
        <w:tc>
          <w:tcPr>
            <w:tcW w:w="9938" w:type="dxa"/>
            <w:gridSpan w:val="17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 w:rsidR="0029480B">
        <w:trPr>
          <w:trHeight w:val="567"/>
          <w:jc w:val="center"/>
        </w:trPr>
        <w:tc>
          <w:tcPr>
            <w:tcW w:w="1426" w:type="dxa"/>
            <w:gridSpan w:val="2"/>
            <w:vMerge w:val="restart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3724" w:type="dxa"/>
            <w:gridSpan w:val="6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预期目标</w:t>
            </w:r>
          </w:p>
        </w:tc>
        <w:tc>
          <w:tcPr>
            <w:tcW w:w="4788" w:type="dxa"/>
            <w:gridSpan w:val="9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实际完成</w:t>
            </w:r>
          </w:p>
        </w:tc>
      </w:tr>
      <w:tr w:rsidR="0029480B">
        <w:trPr>
          <w:trHeight w:val="2150"/>
          <w:jc w:val="center"/>
        </w:trPr>
        <w:tc>
          <w:tcPr>
            <w:tcW w:w="1426" w:type="dxa"/>
            <w:gridSpan w:val="2"/>
            <w:vMerge/>
            <w:vAlign w:val="center"/>
          </w:tcPr>
          <w:p w:rsidR="0029480B" w:rsidRDefault="0029480B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724" w:type="dxa"/>
            <w:gridSpan w:val="6"/>
            <w:vAlign w:val="center"/>
          </w:tcPr>
          <w:p w:rsidR="0029480B" w:rsidRDefault="0029480B">
            <w:pPr>
              <w:spacing w:line="180" w:lineRule="atLeast"/>
              <w:rPr>
                <w:rFonts w:ascii="黑体" w:eastAsia="黑体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目标1：</w:t>
            </w:r>
            <w:r>
              <w:rPr>
                <w:rFonts w:ascii="黑体" w:eastAsia="黑体" w:hint="eastAsia"/>
                <w:szCs w:val="21"/>
              </w:rPr>
              <w:t>创优举措，倾力做好</w:t>
            </w:r>
            <w:r w:rsidR="000F3BF8">
              <w:rPr>
                <w:rFonts w:ascii="黑体" w:eastAsia="黑体" w:hint="eastAsia"/>
                <w:szCs w:val="21"/>
              </w:rPr>
              <w:t>招商引资</w:t>
            </w:r>
            <w:r>
              <w:rPr>
                <w:rFonts w:ascii="黑体" w:eastAsia="黑体" w:hint="eastAsia"/>
                <w:szCs w:val="21"/>
              </w:rPr>
              <w:t>服务</w:t>
            </w:r>
          </w:p>
          <w:p w:rsidR="0029480B" w:rsidRDefault="0029480B">
            <w:pPr>
              <w:spacing w:line="180" w:lineRule="atLeast"/>
              <w:rPr>
                <w:rFonts w:ascii="黑体" w:eastAsia="黑体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目标2：</w:t>
            </w:r>
            <w:r>
              <w:rPr>
                <w:rFonts w:ascii="黑体" w:eastAsia="黑体" w:hint="eastAsia"/>
                <w:szCs w:val="21"/>
              </w:rPr>
              <w:t>科学统筹，圆满完成</w:t>
            </w:r>
            <w:r w:rsidR="000F3BF8">
              <w:rPr>
                <w:rFonts w:ascii="黑体" w:eastAsia="黑体" w:hint="eastAsia"/>
                <w:szCs w:val="21"/>
              </w:rPr>
              <w:t>每个招商活动</w:t>
            </w:r>
          </w:p>
          <w:p w:rsidR="0029480B" w:rsidRDefault="0029480B">
            <w:pPr>
              <w:spacing w:line="180" w:lineRule="atLeast"/>
              <w:rPr>
                <w:rFonts w:ascii="黑体" w:eastAsia="黑体" w:hAnsi="宋体" w:cs="宋体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目标3：</w:t>
            </w:r>
            <w:r>
              <w:rPr>
                <w:rFonts w:ascii="黑体" w:eastAsia="黑体" w:hAnsi="宋体" w:cs="宋体" w:hint="eastAsia"/>
                <w:szCs w:val="21"/>
              </w:rPr>
              <w:t>主动担当，努力打造工作亮点</w:t>
            </w:r>
          </w:p>
          <w:p w:rsidR="0029480B" w:rsidRDefault="0029480B">
            <w:pPr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4788" w:type="dxa"/>
            <w:gridSpan w:val="9"/>
            <w:vAlign w:val="center"/>
          </w:tcPr>
          <w:p w:rsidR="003118CB" w:rsidRPr="003118CB" w:rsidRDefault="003118CB" w:rsidP="003118CB">
            <w:pPr>
              <w:pStyle w:val="a7"/>
              <w:widowControl w:val="0"/>
              <w:autoSpaceDE w:val="0"/>
              <w:spacing w:before="0" w:beforeAutospacing="0" w:after="0" w:afterAutospacing="0" w:line="560" w:lineRule="exact"/>
              <w:ind w:firstLineChars="200" w:firstLine="348"/>
              <w:rPr>
                <w:rFonts w:ascii="仿宋_GB2312" w:eastAsia="仿宋_GB2312"/>
                <w:sz w:val="18"/>
                <w:szCs w:val="18"/>
              </w:rPr>
            </w:pPr>
            <w:r w:rsidRPr="003118CB">
              <w:rPr>
                <w:rFonts w:ascii="仿宋_GB2312" w:eastAsia="仿宋_GB2312" w:hint="eastAsia"/>
                <w:sz w:val="18"/>
                <w:szCs w:val="18"/>
              </w:rPr>
              <w:t>元至12月，全市共引进项目70个，合同引资100.44亿元，实际到位资金51.71亿元。</w:t>
            </w:r>
            <w:r w:rsidRPr="003118CB">
              <w:rPr>
                <w:rFonts w:ascii="楷体_GB2312" w:eastAsia="楷体_GB2312" w:hint="eastAsia"/>
                <w:b/>
                <w:bCs/>
                <w:sz w:val="18"/>
                <w:szCs w:val="18"/>
              </w:rPr>
              <w:t>一是抓平台，扩大贸促带动力。二是抓产业，放大优势影响力。</w:t>
            </w:r>
          </w:p>
          <w:p w:rsidR="0029480B" w:rsidRDefault="0029480B">
            <w:pPr>
              <w:autoSpaceDN w:val="0"/>
              <w:spacing w:line="3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118CB"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3：</w:t>
            </w:r>
            <w:r w:rsidRPr="003118CB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认真开展调查研究，积极参与政治安排，</w:t>
            </w:r>
            <w:r w:rsidRPr="003118CB">
              <w:rPr>
                <w:rFonts w:ascii="仿宋_GB2312" w:eastAsia="仿宋_GB2312" w:hAnsi="宋体" w:cs="宋体" w:hint="eastAsia"/>
                <w:sz w:val="18"/>
                <w:szCs w:val="18"/>
              </w:rPr>
              <w:t>扎实抓好中心工作，精心</w:t>
            </w:r>
            <w:r w:rsidRPr="003118CB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组织扶贫赈灾。</w:t>
            </w:r>
          </w:p>
        </w:tc>
      </w:tr>
      <w:tr w:rsidR="0029480B">
        <w:trPr>
          <w:trHeight w:val="567"/>
          <w:jc w:val="center"/>
        </w:trPr>
        <w:tc>
          <w:tcPr>
            <w:tcW w:w="1426" w:type="dxa"/>
            <w:gridSpan w:val="2"/>
            <w:vMerge w:val="restart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整体支出</w:t>
            </w:r>
          </w:p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绩效定量目标及实施计划完成情况</w:t>
            </w:r>
          </w:p>
        </w:tc>
        <w:tc>
          <w:tcPr>
            <w:tcW w:w="2966" w:type="dxa"/>
            <w:gridSpan w:val="5"/>
            <w:vAlign w:val="center"/>
          </w:tcPr>
          <w:p w:rsidR="0029480B" w:rsidRDefault="0029480B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评价内容</w:t>
            </w:r>
          </w:p>
        </w:tc>
        <w:tc>
          <w:tcPr>
            <w:tcW w:w="2534" w:type="dxa"/>
            <w:gridSpan w:val="3"/>
            <w:vAlign w:val="center"/>
          </w:tcPr>
          <w:p w:rsidR="0029480B" w:rsidRDefault="0029480B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绩效内容</w:t>
            </w:r>
          </w:p>
        </w:tc>
        <w:tc>
          <w:tcPr>
            <w:tcW w:w="1545" w:type="dxa"/>
            <w:gridSpan w:val="4"/>
            <w:vAlign w:val="center"/>
          </w:tcPr>
          <w:p w:rsidR="0029480B" w:rsidRDefault="0029480B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绩效</w:t>
            </w:r>
          </w:p>
          <w:p w:rsidR="0029480B" w:rsidRDefault="0029480B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目标值</w:t>
            </w:r>
          </w:p>
        </w:tc>
        <w:tc>
          <w:tcPr>
            <w:tcW w:w="1467" w:type="dxa"/>
            <w:gridSpan w:val="3"/>
            <w:vAlign w:val="center"/>
          </w:tcPr>
          <w:p w:rsidR="0029480B" w:rsidRDefault="0029480B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完成情况</w:t>
            </w:r>
          </w:p>
        </w:tc>
      </w:tr>
      <w:tr w:rsidR="0029480B">
        <w:trPr>
          <w:trHeight w:val="452"/>
          <w:jc w:val="center"/>
        </w:trPr>
        <w:tc>
          <w:tcPr>
            <w:tcW w:w="1426" w:type="dxa"/>
            <w:gridSpan w:val="2"/>
            <w:vMerge/>
            <w:vAlign w:val="center"/>
          </w:tcPr>
          <w:p w:rsidR="0029480B" w:rsidRDefault="0029480B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restart"/>
            <w:vAlign w:val="center"/>
          </w:tcPr>
          <w:p w:rsidR="0029480B" w:rsidRDefault="0029480B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w w:val="90"/>
                <w:sz w:val="24"/>
              </w:rPr>
              <w:t>产出目标</w:t>
            </w:r>
          </w:p>
          <w:p w:rsidR="0029480B" w:rsidRDefault="0029480B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w w:val="90"/>
                <w:sz w:val="24"/>
              </w:rPr>
              <w:t>（部门工作实绩，即绩效办制定的单位年度考核计分办法中考核的部门工作实绩内容）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质量指标</w:t>
            </w:r>
          </w:p>
        </w:tc>
        <w:tc>
          <w:tcPr>
            <w:tcW w:w="2534" w:type="dxa"/>
            <w:gridSpan w:val="3"/>
            <w:tcBorders>
              <w:bottom w:val="single" w:sz="4" w:space="0" w:color="auto"/>
            </w:tcBorders>
            <w:vAlign w:val="center"/>
          </w:tcPr>
          <w:p w:rsidR="003118CB" w:rsidRPr="003118CB" w:rsidRDefault="003118CB" w:rsidP="003118CB">
            <w:pPr>
              <w:pStyle w:val="a7"/>
              <w:widowControl w:val="0"/>
              <w:autoSpaceDE w:val="0"/>
              <w:spacing w:before="0" w:beforeAutospacing="0" w:after="0" w:afterAutospacing="0" w:line="560" w:lineRule="exact"/>
              <w:ind w:firstLineChars="200" w:firstLine="408"/>
              <w:rPr>
                <w:rFonts w:ascii="仿宋_GB2312" w:eastAsia="仿宋_GB2312"/>
                <w:sz w:val="21"/>
                <w:szCs w:val="21"/>
              </w:rPr>
            </w:pPr>
            <w:r w:rsidRPr="003118CB">
              <w:rPr>
                <w:rFonts w:ascii="楷体_GB2312" w:eastAsia="楷体_GB2312" w:hint="eastAsia"/>
                <w:bCs/>
                <w:sz w:val="21"/>
                <w:szCs w:val="21"/>
              </w:rPr>
              <w:t>抓产业，放大优势影响力</w:t>
            </w:r>
          </w:p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gridSpan w:val="4"/>
            <w:tcBorders>
              <w:bottom w:val="single" w:sz="4" w:space="0" w:color="auto"/>
            </w:tcBorders>
            <w:vAlign w:val="center"/>
          </w:tcPr>
          <w:p w:rsidR="0029480B" w:rsidRDefault="0029480B" w:rsidP="00083AB9">
            <w:pPr>
              <w:autoSpaceDN w:val="0"/>
              <w:spacing w:line="400" w:lineRule="exact"/>
              <w:ind w:firstLineChars="50" w:firstLine="10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岳阳红旗单位</w:t>
            </w:r>
          </w:p>
        </w:tc>
        <w:tc>
          <w:tcPr>
            <w:tcW w:w="1467" w:type="dxa"/>
            <w:gridSpan w:val="3"/>
            <w:tcBorders>
              <w:bottom w:val="single" w:sz="4" w:space="0" w:color="auto"/>
            </w:tcBorders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岳阳红旗单位</w:t>
            </w:r>
          </w:p>
        </w:tc>
      </w:tr>
      <w:tr w:rsidR="0029480B">
        <w:trPr>
          <w:trHeight w:val="335"/>
          <w:jc w:val="center"/>
        </w:trPr>
        <w:tc>
          <w:tcPr>
            <w:tcW w:w="1426" w:type="dxa"/>
            <w:gridSpan w:val="2"/>
            <w:vMerge/>
            <w:vAlign w:val="center"/>
          </w:tcPr>
          <w:p w:rsidR="0029480B" w:rsidRDefault="0029480B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29480B" w:rsidRDefault="0029480B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w w:val="90"/>
                <w:sz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534" w:type="dxa"/>
            <w:gridSpan w:val="3"/>
            <w:tcBorders>
              <w:top w:val="single" w:sz="4" w:space="0" w:color="auto"/>
            </w:tcBorders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综治民调工作排名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</w:tcBorders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市直单位第一名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</w:tcBorders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市直单位第一名</w:t>
            </w:r>
          </w:p>
        </w:tc>
      </w:tr>
      <w:tr w:rsidR="0029480B">
        <w:trPr>
          <w:trHeight w:val="681"/>
          <w:jc w:val="center"/>
        </w:trPr>
        <w:tc>
          <w:tcPr>
            <w:tcW w:w="1426" w:type="dxa"/>
            <w:gridSpan w:val="2"/>
            <w:vMerge/>
            <w:vAlign w:val="center"/>
          </w:tcPr>
          <w:p w:rsidR="0029480B" w:rsidRDefault="0029480B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29480B" w:rsidRDefault="0029480B">
            <w:pPr>
              <w:autoSpaceDN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数量指标</w:t>
            </w:r>
          </w:p>
        </w:tc>
        <w:tc>
          <w:tcPr>
            <w:tcW w:w="2534" w:type="dxa"/>
            <w:gridSpan w:val="3"/>
            <w:vAlign w:val="center"/>
          </w:tcPr>
          <w:p w:rsidR="0029480B" w:rsidRDefault="003118C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3118CB">
              <w:rPr>
                <w:rFonts w:ascii="仿宋_GB2312" w:eastAsia="仿宋_GB2312" w:hint="eastAsia"/>
                <w:szCs w:val="21"/>
              </w:rPr>
              <w:t>元至12月，全市共引进项目70个，合同引资100.44亿元，实际到位资金51.71亿元。</w:t>
            </w:r>
          </w:p>
        </w:tc>
        <w:tc>
          <w:tcPr>
            <w:tcW w:w="1545" w:type="dxa"/>
            <w:gridSpan w:val="4"/>
            <w:vAlign w:val="center"/>
          </w:tcPr>
          <w:p w:rsidR="0029480B" w:rsidRDefault="003118C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100</w:t>
            </w:r>
            <w:r w:rsidR="0029480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个</w:t>
            </w:r>
          </w:p>
        </w:tc>
        <w:tc>
          <w:tcPr>
            <w:tcW w:w="1467" w:type="dxa"/>
            <w:gridSpan w:val="3"/>
            <w:vAlign w:val="center"/>
          </w:tcPr>
          <w:p w:rsidR="0029480B" w:rsidRDefault="003118C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70</w:t>
            </w:r>
            <w:r w:rsidR="0029480B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个</w:t>
            </w:r>
          </w:p>
        </w:tc>
      </w:tr>
      <w:tr w:rsidR="0029480B">
        <w:trPr>
          <w:trHeight w:val="562"/>
          <w:jc w:val="center"/>
        </w:trPr>
        <w:tc>
          <w:tcPr>
            <w:tcW w:w="1426" w:type="dxa"/>
            <w:gridSpan w:val="2"/>
            <w:vMerge/>
            <w:vAlign w:val="center"/>
          </w:tcPr>
          <w:p w:rsidR="0029480B" w:rsidRDefault="0029480B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29480B" w:rsidRDefault="0029480B">
            <w:pPr>
              <w:autoSpaceDN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534" w:type="dxa"/>
            <w:gridSpan w:val="3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企业调研</w:t>
            </w:r>
          </w:p>
        </w:tc>
        <w:tc>
          <w:tcPr>
            <w:tcW w:w="1545" w:type="dxa"/>
            <w:gridSpan w:val="4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120家</w:t>
            </w:r>
          </w:p>
        </w:tc>
        <w:tc>
          <w:tcPr>
            <w:tcW w:w="1467" w:type="dxa"/>
            <w:gridSpan w:val="3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149家</w:t>
            </w:r>
          </w:p>
        </w:tc>
      </w:tr>
      <w:tr w:rsidR="0029480B">
        <w:trPr>
          <w:trHeight w:val="611"/>
          <w:jc w:val="center"/>
        </w:trPr>
        <w:tc>
          <w:tcPr>
            <w:tcW w:w="1426" w:type="dxa"/>
            <w:gridSpan w:val="2"/>
            <w:vMerge/>
            <w:vAlign w:val="center"/>
          </w:tcPr>
          <w:p w:rsidR="0029480B" w:rsidRDefault="0029480B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29480B" w:rsidRDefault="0029480B">
            <w:pPr>
              <w:autoSpaceDN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534" w:type="dxa"/>
            <w:gridSpan w:val="3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gridSpan w:val="4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29480B">
        <w:trPr>
          <w:trHeight w:val="632"/>
          <w:jc w:val="center"/>
        </w:trPr>
        <w:tc>
          <w:tcPr>
            <w:tcW w:w="1426" w:type="dxa"/>
            <w:gridSpan w:val="2"/>
            <w:vMerge/>
            <w:vAlign w:val="center"/>
          </w:tcPr>
          <w:p w:rsidR="0029480B" w:rsidRDefault="0029480B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29480B" w:rsidRDefault="0029480B">
            <w:pPr>
              <w:autoSpaceDN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时效指标</w:t>
            </w:r>
          </w:p>
        </w:tc>
        <w:tc>
          <w:tcPr>
            <w:tcW w:w="2534" w:type="dxa"/>
            <w:gridSpan w:val="3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gridSpan w:val="4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29480B">
        <w:trPr>
          <w:trHeight w:val="640"/>
          <w:jc w:val="center"/>
        </w:trPr>
        <w:tc>
          <w:tcPr>
            <w:tcW w:w="1426" w:type="dxa"/>
            <w:gridSpan w:val="2"/>
            <w:vMerge/>
            <w:vAlign w:val="center"/>
          </w:tcPr>
          <w:p w:rsidR="0029480B" w:rsidRDefault="0029480B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29480B" w:rsidRDefault="0029480B">
            <w:pPr>
              <w:autoSpaceDN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成本指标</w:t>
            </w:r>
          </w:p>
        </w:tc>
        <w:tc>
          <w:tcPr>
            <w:tcW w:w="2534" w:type="dxa"/>
            <w:gridSpan w:val="3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gridSpan w:val="4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29480B">
        <w:trPr>
          <w:trHeight w:val="914"/>
          <w:jc w:val="center"/>
        </w:trPr>
        <w:tc>
          <w:tcPr>
            <w:tcW w:w="1426" w:type="dxa"/>
            <w:gridSpan w:val="2"/>
            <w:vMerge/>
            <w:vAlign w:val="center"/>
          </w:tcPr>
          <w:p w:rsidR="0029480B" w:rsidRDefault="0029480B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restart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效益目标</w:t>
            </w:r>
          </w:p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社会效益</w:t>
            </w:r>
          </w:p>
        </w:tc>
        <w:tc>
          <w:tcPr>
            <w:tcW w:w="2534" w:type="dxa"/>
            <w:gridSpan w:val="3"/>
            <w:vAlign w:val="center"/>
          </w:tcPr>
          <w:p w:rsidR="0029480B" w:rsidRDefault="009C2ADA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安排就业岗位</w:t>
            </w:r>
          </w:p>
        </w:tc>
        <w:tc>
          <w:tcPr>
            <w:tcW w:w="1545" w:type="dxa"/>
            <w:gridSpan w:val="4"/>
            <w:vAlign w:val="center"/>
          </w:tcPr>
          <w:p w:rsidR="0029480B" w:rsidRDefault="0029480B" w:rsidP="009C2AD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人数</w:t>
            </w:r>
            <w:r w:rsidR="009C2A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3000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</w:t>
            </w:r>
          </w:p>
        </w:tc>
        <w:tc>
          <w:tcPr>
            <w:tcW w:w="1467" w:type="dxa"/>
            <w:gridSpan w:val="3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人数1450人</w:t>
            </w:r>
          </w:p>
        </w:tc>
      </w:tr>
      <w:tr w:rsidR="0029480B">
        <w:trPr>
          <w:trHeight w:val="251"/>
          <w:jc w:val="center"/>
        </w:trPr>
        <w:tc>
          <w:tcPr>
            <w:tcW w:w="1426" w:type="dxa"/>
            <w:gridSpan w:val="2"/>
            <w:vMerge/>
            <w:vAlign w:val="center"/>
          </w:tcPr>
          <w:p w:rsidR="0029480B" w:rsidRDefault="0029480B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29480B" w:rsidRDefault="0029480B">
            <w:pPr>
              <w:autoSpaceDN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经济效益</w:t>
            </w:r>
          </w:p>
        </w:tc>
        <w:tc>
          <w:tcPr>
            <w:tcW w:w="2534" w:type="dxa"/>
            <w:gridSpan w:val="3"/>
            <w:tcBorders>
              <w:bottom w:val="single" w:sz="4" w:space="0" w:color="auto"/>
            </w:tcBorders>
            <w:vAlign w:val="center"/>
          </w:tcPr>
          <w:p w:rsidR="0029480B" w:rsidRDefault="0029480B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帮扶企业</w:t>
            </w:r>
          </w:p>
        </w:tc>
        <w:tc>
          <w:tcPr>
            <w:tcW w:w="1545" w:type="dxa"/>
            <w:gridSpan w:val="4"/>
            <w:tcBorders>
              <w:bottom w:val="single" w:sz="4" w:space="0" w:color="auto"/>
            </w:tcBorders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58家</w:t>
            </w:r>
          </w:p>
        </w:tc>
        <w:tc>
          <w:tcPr>
            <w:tcW w:w="1467" w:type="dxa"/>
            <w:gridSpan w:val="3"/>
            <w:tcBorders>
              <w:bottom w:val="single" w:sz="4" w:space="0" w:color="auto"/>
            </w:tcBorders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58家</w:t>
            </w:r>
          </w:p>
        </w:tc>
      </w:tr>
      <w:tr w:rsidR="0029480B">
        <w:trPr>
          <w:trHeight w:val="318"/>
          <w:jc w:val="center"/>
        </w:trPr>
        <w:tc>
          <w:tcPr>
            <w:tcW w:w="1426" w:type="dxa"/>
            <w:gridSpan w:val="2"/>
            <w:vMerge/>
            <w:vAlign w:val="center"/>
          </w:tcPr>
          <w:p w:rsidR="0029480B" w:rsidRDefault="0029480B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29480B" w:rsidRDefault="0029480B">
            <w:pPr>
              <w:autoSpaceDN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5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80B" w:rsidRDefault="009C2ADA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纳税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80B" w:rsidRDefault="009C2AD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50</w:t>
            </w:r>
            <w:r w:rsidR="0029480B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个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80B" w:rsidRDefault="009C2AD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36</w:t>
            </w:r>
            <w:r w:rsidR="0029480B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个</w:t>
            </w:r>
          </w:p>
        </w:tc>
      </w:tr>
      <w:tr w:rsidR="0029480B">
        <w:trPr>
          <w:trHeight w:val="234"/>
          <w:jc w:val="center"/>
        </w:trPr>
        <w:tc>
          <w:tcPr>
            <w:tcW w:w="1426" w:type="dxa"/>
            <w:gridSpan w:val="2"/>
            <w:vMerge/>
            <w:vAlign w:val="center"/>
          </w:tcPr>
          <w:p w:rsidR="0029480B" w:rsidRDefault="0029480B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29480B" w:rsidRDefault="0029480B">
            <w:pPr>
              <w:autoSpaceDN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534" w:type="dxa"/>
            <w:gridSpan w:val="3"/>
            <w:tcBorders>
              <w:top w:val="single" w:sz="4" w:space="0" w:color="auto"/>
            </w:tcBorders>
            <w:vAlign w:val="center"/>
          </w:tcPr>
          <w:p w:rsidR="0029480B" w:rsidRDefault="0029480B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投入帮扶资金，物资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</w:tcBorders>
            <w:vAlign w:val="center"/>
          </w:tcPr>
          <w:p w:rsidR="0029480B" w:rsidRDefault="009C2AD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10</w:t>
            </w:r>
            <w:r w:rsidR="0029480B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万元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</w:tcBorders>
            <w:vAlign w:val="center"/>
          </w:tcPr>
          <w:p w:rsidR="0029480B" w:rsidRDefault="009C2AD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8.8</w:t>
            </w:r>
            <w:r w:rsidR="0029480B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万元</w:t>
            </w:r>
          </w:p>
        </w:tc>
      </w:tr>
      <w:tr w:rsidR="0029480B">
        <w:trPr>
          <w:trHeight w:val="454"/>
          <w:jc w:val="center"/>
        </w:trPr>
        <w:tc>
          <w:tcPr>
            <w:tcW w:w="1426" w:type="dxa"/>
            <w:gridSpan w:val="2"/>
            <w:vMerge/>
            <w:vAlign w:val="center"/>
          </w:tcPr>
          <w:p w:rsidR="0029480B" w:rsidRDefault="0029480B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29480B" w:rsidRDefault="0029480B">
            <w:pPr>
              <w:autoSpaceDN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生态效益</w:t>
            </w:r>
          </w:p>
        </w:tc>
        <w:tc>
          <w:tcPr>
            <w:tcW w:w="2534" w:type="dxa"/>
            <w:gridSpan w:val="3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gridSpan w:val="4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29480B">
        <w:trPr>
          <w:trHeight w:val="454"/>
          <w:jc w:val="center"/>
        </w:trPr>
        <w:tc>
          <w:tcPr>
            <w:tcW w:w="1426" w:type="dxa"/>
            <w:gridSpan w:val="2"/>
            <w:vMerge/>
            <w:vAlign w:val="center"/>
          </w:tcPr>
          <w:p w:rsidR="0029480B" w:rsidRDefault="0029480B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29480B" w:rsidRDefault="0029480B">
            <w:pPr>
              <w:autoSpaceDN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534" w:type="dxa"/>
            <w:gridSpan w:val="3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gridSpan w:val="4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29480B">
        <w:trPr>
          <w:trHeight w:val="885"/>
          <w:jc w:val="center"/>
        </w:trPr>
        <w:tc>
          <w:tcPr>
            <w:tcW w:w="1426" w:type="dxa"/>
            <w:gridSpan w:val="2"/>
            <w:vMerge/>
            <w:vAlign w:val="center"/>
          </w:tcPr>
          <w:p w:rsidR="0029480B" w:rsidRDefault="0029480B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29480B" w:rsidRDefault="0029480B">
            <w:pPr>
              <w:autoSpaceDN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9480B" w:rsidRDefault="0029480B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社会公众或服务对象满意度</w:t>
            </w:r>
          </w:p>
        </w:tc>
        <w:tc>
          <w:tcPr>
            <w:tcW w:w="2534" w:type="dxa"/>
            <w:gridSpan w:val="3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满意</w:t>
            </w:r>
          </w:p>
        </w:tc>
        <w:tc>
          <w:tcPr>
            <w:tcW w:w="1545" w:type="dxa"/>
            <w:gridSpan w:val="4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100%</w:t>
            </w:r>
          </w:p>
        </w:tc>
        <w:tc>
          <w:tcPr>
            <w:tcW w:w="1467" w:type="dxa"/>
            <w:gridSpan w:val="3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100%</w:t>
            </w:r>
          </w:p>
        </w:tc>
      </w:tr>
      <w:tr w:rsidR="0029480B">
        <w:trPr>
          <w:trHeight w:val="720"/>
          <w:jc w:val="center"/>
        </w:trPr>
        <w:tc>
          <w:tcPr>
            <w:tcW w:w="2975" w:type="dxa"/>
            <w:gridSpan w:val="5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绩效自评综合得分</w:t>
            </w:r>
          </w:p>
        </w:tc>
        <w:tc>
          <w:tcPr>
            <w:tcW w:w="6963" w:type="dxa"/>
            <w:gridSpan w:val="12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90分</w:t>
            </w:r>
          </w:p>
        </w:tc>
      </w:tr>
      <w:tr w:rsidR="0029480B">
        <w:trPr>
          <w:trHeight w:val="720"/>
          <w:jc w:val="center"/>
        </w:trPr>
        <w:tc>
          <w:tcPr>
            <w:tcW w:w="2975" w:type="dxa"/>
            <w:gridSpan w:val="5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评价等次</w:t>
            </w:r>
          </w:p>
        </w:tc>
        <w:tc>
          <w:tcPr>
            <w:tcW w:w="6963" w:type="dxa"/>
            <w:gridSpan w:val="12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优秀</w:t>
            </w:r>
          </w:p>
        </w:tc>
      </w:tr>
      <w:tr w:rsidR="0029480B">
        <w:trPr>
          <w:trHeight w:val="680"/>
          <w:jc w:val="center"/>
        </w:trPr>
        <w:tc>
          <w:tcPr>
            <w:tcW w:w="9938" w:type="dxa"/>
            <w:gridSpan w:val="17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8"/>
                <w:szCs w:val="28"/>
              </w:rPr>
              <w:t>四、评价人员</w:t>
            </w:r>
          </w:p>
        </w:tc>
      </w:tr>
      <w:tr w:rsidR="0029480B">
        <w:trPr>
          <w:trHeight w:val="567"/>
          <w:jc w:val="center"/>
        </w:trPr>
        <w:tc>
          <w:tcPr>
            <w:tcW w:w="1903" w:type="dxa"/>
            <w:gridSpan w:val="3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姓  名</w:t>
            </w:r>
          </w:p>
        </w:tc>
        <w:tc>
          <w:tcPr>
            <w:tcW w:w="3247" w:type="dxa"/>
            <w:gridSpan w:val="5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职务/职称</w:t>
            </w:r>
          </w:p>
        </w:tc>
        <w:tc>
          <w:tcPr>
            <w:tcW w:w="2781" w:type="dxa"/>
            <w:gridSpan w:val="5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单  位</w:t>
            </w:r>
          </w:p>
        </w:tc>
        <w:tc>
          <w:tcPr>
            <w:tcW w:w="2007" w:type="dxa"/>
            <w:gridSpan w:val="4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签  字</w:t>
            </w:r>
          </w:p>
        </w:tc>
      </w:tr>
      <w:tr w:rsidR="0029480B">
        <w:trPr>
          <w:trHeight w:val="680"/>
          <w:jc w:val="center"/>
        </w:trPr>
        <w:tc>
          <w:tcPr>
            <w:tcW w:w="1903" w:type="dxa"/>
            <w:gridSpan w:val="3"/>
            <w:vAlign w:val="center"/>
          </w:tcPr>
          <w:p w:rsidR="0029480B" w:rsidRDefault="009C2AD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张辉</w:t>
            </w:r>
          </w:p>
        </w:tc>
        <w:tc>
          <w:tcPr>
            <w:tcW w:w="3247" w:type="dxa"/>
            <w:gridSpan w:val="5"/>
            <w:vAlign w:val="center"/>
          </w:tcPr>
          <w:p w:rsidR="0029480B" w:rsidRDefault="009C2AD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书记</w:t>
            </w:r>
          </w:p>
        </w:tc>
        <w:tc>
          <w:tcPr>
            <w:tcW w:w="2781" w:type="dxa"/>
            <w:gridSpan w:val="5"/>
            <w:vAlign w:val="center"/>
          </w:tcPr>
          <w:p w:rsidR="0029480B" w:rsidRDefault="009C2AD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招商局</w:t>
            </w:r>
          </w:p>
        </w:tc>
        <w:tc>
          <w:tcPr>
            <w:tcW w:w="2007" w:type="dxa"/>
            <w:gridSpan w:val="4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9480B">
        <w:trPr>
          <w:trHeight w:val="680"/>
          <w:jc w:val="center"/>
        </w:trPr>
        <w:tc>
          <w:tcPr>
            <w:tcW w:w="1903" w:type="dxa"/>
            <w:gridSpan w:val="3"/>
            <w:vAlign w:val="center"/>
          </w:tcPr>
          <w:p w:rsidR="0029480B" w:rsidRDefault="009C2AD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张彦龙</w:t>
            </w:r>
          </w:p>
        </w:tc>
        <w:tc>
          <w:tcPr>
            <w:tcW w:w="3247" w:type="dxa"/>
            <w:gridSpan w:val="5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纪检书记</w:t>
            </w:r>
          </w:p>
        </w:tc>
        <w:tc>
          <w:tcPr>
            <w:tcW w:w="2781" w:type="dxa"/>
            <w:gridSpan w:val="5"/>
            <w:vAlign w:val="center"/>
          </w:tcPr>
          <w:p w:rsidR="0029480B" w:rsidRDefault="009C2AD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招商局</w:t>
            </w:r>
          </w:p>
        </w:tc>
        <w:tc>
          <w:tcPr>
            <w:tcW w:w="2007" w:type="dxa"/>
            <w:gridSpan w:val="4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9480B">
        <w:trPr>
          <w:trHeight w:val="680"/>
          <w:jc w:val="center"/>
        </w:trPr>
        <w:tc>
          <w:tcPr>
            <w:tcW w:w="1903" w:type="dxa"/>
            <w:gridSpan w:val="3"/>
            <w:vAlign w:val="center"/>
          </w:tcPr>
          <w:p w:rsidR="0029480B" w:rsidRDefault="009C2AD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吴定芬</w:t>
            </w:r>
          </w:p>
        </w:tc>
        <w:tc>
          <w:tcPr>
            <w:tcW w:w="3247" w:type="dxa"/>
            <w:gridSpan w:val="5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办公室主任</w:t>
            </w:r>
          </w:p>
        </w:tc>
        <w:tc>
          <w:tcPr>
            <w:tcW w:w="2781" w:type="dxa"/>
            <w:gridSpan w:val="5"/>
            <w:vAlign w:val="center"/>
          </w:tcPr>
          <w:p w:rsidR="0029480B" w:rsidRDefault="009C2AD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招商局</w:t>
            </w:r>
          </w:p>
        </w:tc>
        <w:tc>
          <w:tcPr>
            <w:tcW w:w="2007" w:type="dxa"/>
            <w:gridSpan w:val="4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9480B">
        <w:trPr>
          <w:trHeight w:val="680"/>
          <w:jc w:val="center"/>
        </w:trPr>
        <w:tc>
          <w:tcPr>
            <w:tcW w:w="1903" w:type="dxa"/>
            <w:gridSpan w:val="3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47" w:type="dxa"/>
            <w:gridSpan w:val="5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81" w:type="dxa"/>
            <w:gridSpan w:val="5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007" w:type="dxa"/>
            <w:gridSpan w:val="4"/>
            <w:vAlign w:val="center"/>
          </w:tcPr>
          <w:p w:rsidR="0029480B" w:rsidRDefault="0029480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9480B">
        <w:trPr>
          <w:trHeight w:val="3998"/>
          <w:jc w:val="center"/>
        </w:trPr>
        <w:tc>
          <w:tcPr>
            <w:tcW w:w="9938" w:type="dxa"/>
            <w:gridSpan w:val="17"/>
            <w:vAlign w:val="center"/>
          </w:tcPr>
          <w:p w:rsidR="0029480B" w:rsidRDefault="0029480B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评价组组长（签字）：</w:t>
            </w:r>
          </w:p>
          <w:p w:rsidR="0029480B" w:rsidRDefault="0029480B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29480B" w:rsidRDefault="0029480B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29480B" w:rsidRDefault="0029480B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29480B" w:rsidRDefault="0029480B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29480B" w:rsidRDefault="0029480B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29480B" w:rsidRDefault="0029480B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29480B" w:rsidRDefault="0029480B" w:rsidP="009C2ADA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                   2017 年  1</w:t>
            </w:r>
            <w:r w:rsidR="009C2A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月  </w:t>
            </w:r>
            <w:r w:rsidR="009C2A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日</w:t>
            </w:r>
          </w:p>
        </w:tc>
      </w:tr>
      <w:tr w:rsidR="0029480B">
        <w:trPr>
          <w:trHeight w:val="4483"/>
          <w:jc w:val="center"/>
        </w:trPr>
        <w:tc>
          <w:tcPr>
            <w:tcW w:w="9938" w:type="dxa"/>
            <w:gridSpan w:val="17"/>
            <w:vAlign w:val="center"/>
          </w:tcPr>
          <w:p w:rsidR="0029480B" w:rsidRDefault="0029480B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部门（单位）意见：</w:t>
            </w:r>
          </w:p>
          <w:p w:rsidR="0029480B" w:rsidRDefault="0029480B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29480B" w:rsidRDefault="0029480B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29480B" w:rsidRDefault="0029480B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29480B" w:rsidRDefault="0029480B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29480B" w:rsidRDefault="0029480B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29480B" w:rsidRDefault="0029480B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29480B" w:rsidRDefault="0029480B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部门（单位）负责人（签字）：</w:t>
            </w:r>
          </w:p>
          <w:p w:rsidR="0029480B" w:rsidRDefault="0029480B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29480B" w:rsidRDefault="0029480B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                     2017 年   1</w:t>
            </w:r>
            <w:r w:rsidR="009C2A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月 </w:t>
            </w:r>
            <w:r w:rsidR="009C2A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日</w:t>
            </w:r>
          </w:p>
          <w:p w:rsidR="0029480B" w:rsidRDefault="0029480B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</w:tbl>
    <w:p w:rsidR="0029480B" w:rsidRDefault="0029480B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>
        <w:rPr>
          <w:rFonts w:eastAsia="仿宋_GB2312" w:cs="仿宋_GB2312" w:hint="eastAsia"/>
          <w:bCs/>
          <w:sz w:val="28"/>
          <w:szCs w:val="28"/>
        </w:rPr>
        <w:t xml:space="preserve">  </w:t>
      </w:r>
      <w:r w:rsidR="009C2ADA">
        <w:rPr>
          <w:rFonts w:eastAsia="仿宋_GB2312" w:cs="仿宋_GB2312" w:hint="eastAsia"/>
          <w:bCs/>
          <w:sz w:val="28"/>
          <w:szCs w:val="28"/>
        </w:rPr>
        <w:t>马炬</w:t>
      </w:r>
      <w:r>
        <w:rPr>
          <w:rFonts w:eastAsia="仿宋_GB2312" w:cs="仿宋_GB2312" w:hint="eastAsia"/>
          <w:bCs/>
          <w:sz w:val="28"/>
          <w:szCs w:val="28"/>
        </w:rPr>
        <w:t xml:space="preserve">           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  <w:r w:rsidR="009C2ADA">
        <w:rPr>
          <w:rFonts w:eastAsia="仿宋_GB2312" w:cs="仿宋_GB2312" w:hint="eastAsia"/>
          <w:bCs/>
          <w:sz w:val="28"/>
          <w:szCs w:val="28"/>
        </w:rPr>
        <w:t>5172788</w:t>
      </w:r>
    </w:p>
    <w:p w:rsidR="0029480B" w:rsidRDefault="0029480B" w:rsidP="00083AB9">
      <w:pPr>
        <w:ind w:rightChars="155" w:right="316"/>
        <w:rPr>
          <w:rFonts w:eastAsia="仿宋_GB2312"/>
          <w:sz w:val="32"/>
          <w:szCs w:val="32"/>
        </w:rPr>
      </w:pPr>
    </w:p>
    <w:sectPr w:rsidR="0029480B" w:rsidSect="00F84F55">
      <w:footerReference w:type="default" r:id="rId8"/>
      <w:pgSz w:w="11906" w:h="16838"/>
      <w:pgMar w:top="1587" w:right="1297" w:bottom="1587" w:left="1339" w:header="851" w:footer="850" w:gutter="0"/>
      <w:pgNumType w:fmt="numberInDash" w:start="8"/>
      <w:cols w:space="720"/>
      <w:docGrid w:type="linesAndChars" w:linePitch="602" w:charSpace="-120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056" w:rsidRDefault="00CD6056" w:rsidP="0029480B">
      <w:r>
        <w:separator/>
      </w:r>
    </w:p>
  </w:endnote>
  <w:endnote w:type="continuationSeparator" w:id="0">
    <w:p w:rsidR="00CD6056" w:rsidRDefault="00CD6056" w:rsidP="00294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80B" w:rsidRDefault="00F84F55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 w:rsidR="0029480B">
      <w:rPr>
        <w:rStyle w:val="a3"/>
      </w:rPr>
      <w:instrText xml:space="preserve">PAGE  </w:instrText>
    </w:r>
    <w:r>
      <w:fldChar w:fldCharType="separate"/>
    </w:r>
    <w:r w:rsidR="0029480B">
      <w:rPr>
        <w:rStyle w:val="a3"/>
      </w:rPr>
      <w:t>- 15 -</w:t>
    </w:r>
    <w:r>
      <w:fldChar w:fldCharType="end"/>
    </w:r>
  </w:p>
  <w:p w:rsidR="0029480B" w:rsidRDefault="0029480B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80B" w:rsidRDefault="0029480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056" w:rsidRDefault="00CD6056" w:rsidP="0029480B">
      <w:r>
        <w:separator/>
      </w:r>
    </w:p>
  </w:footnote>
  <w:footnote w:type="continuationSeparator" w:id="0">
    <w:p w:rsidR="00CD6056" w:rsidRDefault="00CD6056" w:rsidP="002948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80B" w:rsidRDefault="0029480B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stylePaneFormatFilter w:val="3F01"/>
  <w:defaultTabStop w:val="420"/>
  <w:drawingGridHorizontalSpacing w:val="10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17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1C0C"/>
    <w:rsid w:val="000728DD"/>
    <w:rsid w:val="00083AB9"/>
    <w:rsid w:val="000F2B2A"/>
    <w:rsid w:val="000F3BF8"/>
    <w:rsid w:val="00172A27"/>
    <w:rsid w:val="001D1B49"/>
    <w:rsid w:val="00224AF4"/>
    <w:rsid w:val="00277CB6"/>
    <w:rsid w:val="0029480B"/>
    <w:rsid w:val="002968B2"/>
    <w:rsid w:val="003002CB"/>
    <w:rsid w:val="00307D74"/>
    <w:rsid w:val="003118CB"/>
    <w:rsid w:val="00322322"/>
    <w:rsid w:val="00334EBB"/>
    <w:rsid w:val="0034413C"/>
    <w:rsid w:val="00397CF3"/>
    <w:rsid w:val="004553FC"/>
    <w:rsid w:val="00540271"/>
    <w:rsid w:val="00546889"/>
    <w:rsid w:val="00585414"/>
    <w:rsid w:val="0062707E"/>
    <w:rsid w:val="006A008C"/>
    <w:rsid w:val="00721627"/>
    <w:rsid w:val="007C3BBC"/>
    <w:rsid w:val="007E79FE"/>
    <w:rsid w:val="00867C79"/>
    <w:rsid w:val="00911F92"/>
    <w:rsid w:val="0094422C"/>
    <w:rsid w:val="009C2ADA"/>
    <w:rsid w:val="009C6D6B"/>
    <w:rsid w:val="009E0E20"/>
    <w:rsid w:val="009E478D"/>
    <w:rsid w:val="00A336A9"/>
    <w:rsid w:val="00AA0C63"/>
    <w:rsid w:val="00AB26F5"/>
    <w:rsid w:val="00AC0617"/>
    <w:rsid w:val="00AD6C95"/>
    <w:rsid w:val="00AF0BBE"/>
    <w:rsid w:val="00B16C2A"/>
    <w:rsid w:val="00B30A1B"/>
    <w:rsid w:val="00BC79E7"/>
    <w:rsid w:val="00C17088"/>
    <w:rsid w:val="00CC283B"/>
    <w:rsid w:val="00CD6056"/>
    <w:rsid w:val="00D0498A"/>
    <w:rsid w:val="00D73600"/>
    <w:rsid w:val="00D85BC6"/>
    <w:rsid w:val="00D97FD3"/>
    <w:rsid w:val="00E64CC9"/>
    <w:rsid w:val="00ED4E2C"/>
    <w:rsid w:val="00EE682F"/>
    <w:rsid w:val="00F01D80"/>
    <w:rsid w:val="00F22676"/>
    <w:rsid w:val="00F54E63"/>
    <w:rsid w:val="00F84F55"/>
    <w:rsid w:val="12453E62"/>
    <w:rsid w:val="21D36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F55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F84F55"/>
    <w:pPr>
      <w:keepNext/>
      <w:keepLines/>
      <w:spacing w:line="360" w:lineRule="auto"/>
      <w:ind w:firstLineChars="200" w:firstLine="720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qFormat/>
    <w:rsid w:val="00F84F55"/>
    <w:pPr>
      <w:keepNext/>
      <w:keepLines/>
      <w:spacing w:line="360" w:lineRule="auto"/>
      <w:outlineLvl w:val="2"/>
    </w:pPr>
    <w:rPr>
      <w:rFonts w:eastAsia="楷体_GB2312"/>
      <w:b/>
      <w:kern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84F55"/>
  </w:style>
  <w:style w:type="character" w:customStyle="1" w:styleId="3Char">
    <w:name w:val="标题 3 Char"/>
    <w:link w:val="3"/>
    <w:rsid w:val="00F84F55"/>
    <w:rPr>
      <w:rFonts w:ascii="Times New Roman" w:eastAsia="楷体_GB2312" w:hAnsi="Times New Roman"/>
      <w:b/>
      <w:sz w:val="32"/>
      <w:szCs w:val="24"/>
      <w:lang w:bidi="ar-SA"/>
    </w:rPr>
  </w:style>
  <w:style w:type="paragraph" w:styleId="a4">
    <w:name w:val="footer"/>
    <w:basedOn w:val="a"/>
    <w:rsid w:val="00F84F55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paragraph" w:styleId="a5">
    <w:name w:val="header"/>
    <w:basedOn w:val="a"/>
    <w:rsid w:val="00F84F5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Balloon Text"/>
    <w:basedOn w:val="a"/>
    <w:rsid w:val="00F84F55"/>
    <w:rPr>
      <w:sz w:val="18"/>
      <w:szCs w:val="18"/>
    </w:rPr>
  </w:style>
  <w:style w:type="paragraph" w:styleId="20">
    <w:name w:val="Body Text Indent 2"/>
    <w:basedOn w:val="a"/>
    <w:rsid w:val="00F84F55"/>
    <w:pPr>
      <w:ind w:firstLineChars="200" w:firstLine="588"/>
    </w:pPr>
    <w:rPr>
      <w:rFonts w:ascii="仿宋_GB2312" w:eastAsia="仿宋_GB2312"/>
      <w:sz w:val="32"/>
    </w:rPr>
  </w:style>
  <w:style w:type="paragraph" w:styleId="a7">
    <w:name w:val="Normal (Web)"/>
    <w:basedOn w:val="a"/>
    <w:rsid w:val="003118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352</Words>
  <Characters>2010</Characters>
  <Application>Microsoft Office Word</Application>
  <DocSecurity>0</DocSecurity>
  <PresentationFormat/>
  <Lines>16</Lines>
  <Paragraphs>4</Paragraphs>
  <Slides>0</Slides>
  <Notes>0</Notes>
  <HiddenSlides>0</HiddenSlides>
  <MMClips>0</MMClips>
  <ScaleCrop>false</ScaleCrop>
  <Company>WWW.YlmF.CoM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浙江省财政支出项目绩效评价报告</dc:title>
  <dc:creator>史莉君</dc:creator>
  <cp:lastModifiedBy>Administrator</cp:lastModifiedBy>
  <cp:revision>4</cp:revision>
  <cp:lastPrinted>2016-08-04T08:58:00Z</cp:lastPrinted>
  <dcterms:created xsi:type="dcterms:W3CDTF">2017-11-08T02:26:00Z</dcterms:created>
  <dcterms:modified xsi:type="dcterms:W3CDTF">2017-11-08T09:01:00Z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