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4DE" w:rsidRDefault="000B04DE">
      <w:pPr>
        <w:rPr>
          <w:rFonts w:ascii="仿宋_GB2312" w:eastAsia="仿宋_GB2312" w:hAnsi="仿宋" w:cs="Times New Roman"/>
          <w:sz w:val="28"/>
        </w:rPr>
      </w:pPr>
    </w:p>
    <w:tbl>
      <w:tblPr>
        <w:tblW w:w="16018" w:type="dxa"/>
        <w:tblInd w:w="-601" w:type="dxa"/>
        <w:tblLayout w:type="fixed"/>
        <w:tblLook w:val="04A0"/>
      </w:tblPr>
      <w:tblGrid>
        <w:gridCol w:w="709"/>
        <w:gridCol w:w="2552"/>
        <w:gridCol w:w="992"/>
        <w:gridCol w:w="2410"/>
        <w:gridCol w:w="2268"/>
        <w:gridCol w:w="1559"/>
        <w:gridCol w:w="2552"/>
        <w:gridCol w:w="2976"/>
      </w:tblGrid>
      <w:tr w:rsidR="000B04DE" w:rsidTr="00133A12">
        <w:trPr>
          <w:trHeight w:val="450"/>
        </w:trPr>
        <w:tc>
          <w:tcPr>
            <w:tcW w:w="160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</w:rPr>
              <w:t>附表：2021年食品安全监督抽检合格产品信息</w:t>
            </w:r>
          </w:p>
        </w:tc>
      </w:tr>
      <w:tr w:rsidR="000B04DE" w:rsidTr="00133A12">
        <w:trPr>
          <w:trHeight w:val="8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333333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333333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Cs w:val="21"/>
              </w:rPr>
              <w:t>抽样编号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333333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Cs w:val="21"/>
              </w:rPr>
              <w:t>食品名称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333333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Cs w:val="21"/>
              </w:rPr>
              <w:t>被抽检单位名称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333333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Cs w:val="21"/>
              </w:rPr>
              <w:t>被抽检单位地址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333333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Cs w:val="21"/>
              </w:rPr>
              <w:t>生产企业名称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333333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Cs w:val="21"/>
              </w:rPr>
              <w:t>生产企业地址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333333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333333"/>
                <w:kern w:val="0"/>
                <w:szCs w:val="21"/>
              </w:rPr>
              <w:t>检验机构</w:t>
            </w:r>
          </w:p>
        </w:tc>
      </w:tr>
      <w:tr w:rsidR="000B04DE" w:rsidTr="004C6828">
        <w:trPr>
          <w:trHeight w:val="89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NCP21430681612300635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芹菜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何花艳-湖南省汨罗市大众南路集贸市场内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湖南省汨罗市大众南路集贸市场内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汨罗市中心集贸市场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4DE" w:rsidRDefault="00133A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广</w:t>
            </w:r>
            <w:r w:rsidR="002342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东东方纵横检测有限公司</w:t>
            </w:r>
          </w:p>
        </w:tc>
      </w:tr>
      <w:tr w:rsidR="000B04DE" w:rsidTr="00133A12">
        <w:trPr>
          <w:trHeight w:val="11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NCP21430681612300639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乌鳢（淡水鱼）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何罗华-湖南省汨罗市大众南路集贸市场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湖南省汨罗市大众南路集贸市场内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汨罗大市场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</w:rPr>
              <w:t>广东东方纵横检测有限公司</w:t>
            </w:r>
          </w:p>
        </w:tc>
      </w:tr>
      <w:tr w:rsidR="000B04DE" w:rsidTr="00133A12">
        <w:trPr>
          <w:trHeight w:val="11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NCP21430681612300636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上海青（普通白菜）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何花艳-湖南省汨罗市大众南路集贸市场内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湖南省汨罗市大众南路集贸市场内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汨罗中心集贸市场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</w:rPr>
              <w:t>广东东方纵横检测有限公司</w:t>
            </w:r>
          </w:p>
        </w:tc>
      </w:tr>
      <w:tr w:rsidR="000B04DE" w:rsidTr="00133A12">
        <w:trPr>
          <w:trHeight w:val="1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NCP21430681612300644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芹菜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汨罗市森鲜蔬菜配送大众南路店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湖南省岳阳市汨罗市归义镇大众南路东侧（50号）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汨罗中心集贸市场潘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0969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汨罗市</w:t>
            </w:r>
            <w:r w:rsidR="002342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劳动北路菜市场负一楼蔬菜批零处东北角21号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4DE" w:rsidRDefault="00133A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广</w:t>
            </w:r>
            <w:r w:rsidR="002342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东东方纵横检测有限公司</w:t>
            </w:r>
          </w:p>
        </w:tc>
      </w:tr>
      <w:tr w:rsidR="000B04DE" w:rsidTr="00133A12">
        <w:trPr>
          <w:trHeight w:val="11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NCP21430681612300625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芹菜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汨罗市归义镇初级中学食堂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湖南省岳阳市汨罗市归义镇三塘路38号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长沙县黄兴镇致远农业物流园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湖南楚禾餐饮管理有限公司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</w:rPr>
              <w:t>广东东方纵横检测有限公司</w:t>
            </w:r>
          </w:p>
        </w:tc>
      </w:tr>
      <w:tr w:rsidR="000B04DE" w:rsidTr="00133A12">
        <w:trPr>
          <w:trHeight w:val="14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NCP21430681612300627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长豆角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汨罗市归义镇初级中学食堂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湖南省岳阳市汨罗市归义镇三塘路38号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长沙县黄兴镇致远农业物流园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湖南楚禾餐饮管理有限公司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</w:rPr>
              <w:t>广东东方纵横检测有限公司</w:t>
            </w:r>
          </w:p>
        </w:tc>
      </w:tr>
      <w:tr w:rsidR="000B04DE" w:rsidTr="00133A12">
        <w:trPr>
          <w:trHeight w:val="15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NCP21430681612300737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长豆角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汨罗市世纪华联茂尔贸易有限公司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湖南省岳阳市汨罗市高泉北路与沿江大道交汇处汨罗友阿广场第5栋2-3层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长沙海吉星批发市场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4DE" w:rsidRDefault="00133A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广</w:t>
            </w:r>
            <w:r w:rsidR="002342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东东方纵横检测有限公司</w:t>
            </w:r>
          </w:p>
        </w:tc>
      </w:tr>
      <w:tr w:rsidR="000B04DE" w:rsidTr="00133A12">
        <w:trPr>
          <w:trHeight w:val="15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NCP21430681612300730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芹菜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汨罗市世纪华联茂尔贸易有限公司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湖南省岳阳市汨罗市高泉北路与沿江大道交汇处汨罗友阿广场第5栋2-3层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长沙海吉星批发市场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</w:rPr>
              <w:t>广东东方纵横检测有限公司</w:t>
            </w:r>
          </w:p>
        </w:tc>
      </w:tr>
      <w:tr w:rsidR="000B04DE" w:rsidTr="00133A12">
        <w:trPr>
          <w:trHeight w:val="15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NCP21430681612300716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鳊鱼（淡水鱼）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汨罗市世纪华联茂尔贸易有限公司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湖南省岳阳市汨罗市高泉北路与沿江大道交汇处汨罗友阿广场第5栋2-3层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岳阳楼区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</w:rPr>
              <w:t>广东东方纵横检测有限公司</w:t>
            </w:r>
          </w:p>
        </w:tc>
      </w:tr>
      <w:tr w:rsidR="000B04DE" w:rsidTr="00133A12">
        <w:trPr>
          <w:trHeight w:val="15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NCP21430681612300717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石斑鱼（海水鱼）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汨罗市世纪华联茂尔贸易有限公司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湖南省岳阳市汨罗市高泉北路与沿江大道交汇处汨罗友阿广场第5栋2-3层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岳阳楼区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4DE" w:rsidRDefault="00133A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广</w:t>
            </w:r>
            <w:r w:rsidR="002342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东东方纵横检测有限公司</w:t>
            </w:r>
          </w:p>
        </w:tc>
      </w:tr>
      <w:tr w:rsidR="000B04DE" w:rsidTr="00133A12">
        <w:trPr>
          <w:trHeight w:val="15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NCP21430681612300719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多宝鱼（海水鱼）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汨罗市世纪华联茂尔贸易有限公司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湖南省岳阳市汨罗市高泉北路与沿江大道交汇处汨罗友阿广场第5栋2-3层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岳阳楼区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</w:rPr>
              <w:t>广东东方纵横检测有限公司</w:t>
            </w:r>
          </w:p>
        </w:tc>
      </w:tr>
      <w:tr w:rsidR="000B04DE" w:rsidTr="00133A12">
        <w:trPr>
          <w:trHeight w:val="16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NCP21430681612300734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羊肉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汨罗市世纪华联茂尔贸易有限公司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湖南省岳阳市汨罗高泉北路沿江大道交汇处汨罗友阿广场第5栋2-3层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岳阳楼区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</w:rPr>
              <w:t>广东东方纵横检测有限公司</w:t>
            </w:r>
          </w:p>
        </w:tc>
      </w:tr>
      <w:tr w:rsidR="000B04DE" w:rsidTr="00133A12">
        <w:trPr>
          <w:trHeight w:val="15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NCP21430681612300720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罗氏虾（淡水虾）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汨罗市世纪华联茂尔贸易有限公司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湖南省岳阳市汨罗市高泉北路与沿江大道交汇处汨罗友阿广场第5栋2-3层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岳阳楼区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4DE" w:rsidRDefault="00133A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广</w:t>
            </w:r>
            <w:r w:rsidR="002342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东东方纵横检测有限公司</w:t>
            </w:r>
          </w:p>
        </w:tc>
      </w:tr>
      <w:tr w:rsidR="000B04DE" w:rsidTr="00133A12">
        <w:trPr>
          <w:trHeight w:val="1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</w:rPr>
              <w:t>14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NCP21430681612300645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上海青（普通白菜）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汨罗市森鲜蔬菜配送大众南路店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湖南省岳阳市汨罗市归义镇大众南路东侧（50号）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汨罗中心集贸市场潘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0969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汨罗市</w:t>
            </w:r>
            <w:r w:rsidR="002342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劳动北路菜市场负一楼蔬菜批零处东北角21号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</w:rPr>
              <w:t>广东东方纵横检测有限公司</w:t>
            </w:r>
          </w:p>
        </w:tc>
      </w:tr>
      <w:tr w:rsidR="000B04DE" w:rsidTr="00133A12">
        <w:trPr>
          <w:trHeight w:val="9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NCP21430681612300757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芹菜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汨罗市天恒超市有限公司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湖南省岳阳市汨罗市高泉南路东侧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天恒总部配送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</w:rPr>
              <w:t>广东东方纵横检测有限公司</w:t>
            </w:r>
          </w:p>
        </w:tc>
      </w:tr>
      <w:tr w:rsidR="000B04DE" w:rsidTr="00133A12">
        <w:trPr>
          <w:trHeight w:val="9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NCP21430681612300764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牛肉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汨罗市天恒超市有限公司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湖南省岳阳市汨罗市高泉南路东侧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汨罗市罗先亮牛肉店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汨罗大市场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4DE" w:rsidRDefault="00133A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广</w:t>
            </w:r>
            <w:r w:rsidR="002342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东东方纵横检测有限公司</w:t>
            </w:r>
          </w:p>
        </w:tc>
      </w:tr>
      <w:tr w:rsidR="000B04DE" w:rsidTr="00133A12">
        <w:trPr>
          <w:trHeight w:val="12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</w:rPr>
              <w:t>17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NCP21430681612300795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雄鱼（淡水鱼）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汨罗市万兴佳亿商贸有限公司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湖南省岳阳市汨罗市建设路友谊河东岸（友谊100项目2-3层）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万兴佳亿总部配送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</w:rPr>
              <w:t>广东东方纵横检测有限公司</w:t>
            </w:r>
          </w:p>
        </w:tc>
      </w:tr>
      <w:tr w:rsidR="000B04DE" w:rsidTr="00133A12">
        <w:trPr>
          <w:trHeight w:val="12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NCP21430681612300796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牛肉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汨罗市万兴佳亿商贸有限公司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湖南省岳阳市汨罗市建设路友谊河东岸（友谊100项目2-3层）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汨罗大市场 罗先亮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汨罗大市场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</w:rPr>
              <w:t>广东东方纵横检测有限公司</w:t>
            </w:r>
          </w:p>
        </w:tc>
      </w:tr>
      <w:tr w:rsidR="000B04DE" w:rsidTr="00133A12">
        <w:trPr>
          <w:trHeight w:val="11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NCP21430681612300797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大明虾（海水虾）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汨罗市曹艳辉海鲜经营部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湖南省岳阳市汨罗市劳动北路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长沙马王堆海鲜市场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4DE" w:rsidRDefault="00133A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广</w:t>
            </w:r>
            <w:r w:rsidR="002342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东东方纵横检测有限公司</w:t>
            </w:r>
          </w:p>
        </w:tc>
      </w:tr>
      <w:tr w:rsidR="000B04DE" w:rsidTr="00133A12">
        <w:trPr>
          <w:trHeight w:val="11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</w:rPr>
              <w:t>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NCP21430681612300798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罗氏虾（淡水虾）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汨罗市曹艳辉海鲜经营部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湖南省岳阳市汨罗市劳动北路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长沙马王堆海鲜市场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</w:rPr>
              <w:t>广东东方纵横检测有限公司</w:t>
            </w:r>
          </w:p>
        </w:tc>
      </w:tr>
      <w:tr w:rsidR="000B04DE" w:rsidTr="00133A12">
        <w:trPr>
          <w:trHeight w:val="11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NCP21430681612300799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多宝鱼（海水鱼）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汨罗市曹艳辉海鲜经营部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湖南省岳阳市汨罗市劳动北路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长沙马王堆海鲜市场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</w:rPr>
              <w:t>广东东方纵横检测有限公司</w:t>
            </w:r>
          </w:p>
        </w:tc>
      </w:tr>
      <w:tr w:rsidR="000B04DE" w:rsidTr="00133A12">
        <w:trPr>
          <w:trHeight w:val="11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NCP21430681612300801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梭子蟹（海水蟹）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汨罗市曹艳辉海鲜经营部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湖南省岳阳市汨罗市劳动北路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长沙马王堆海鲜市场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4DE" w:rsidRDefault="00133A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广</w:t>
            </w:r>
            <w:r w:rsidR="002342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东东方纵横检测有限公司</w:t>
            </w:r>
          </w:p>
        </w:tc>
      </w:tr>
      <w:tr w:rsidR="000B04DE" w:rsidTr="00133A12">
        <w:trPr>
          <w:trHeight w:val="11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</w:rPr>
              <w:t>23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NCP21430681612300802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鲈鱼（淡水鱼）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汨罗市曹艳辉海鲜经营部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湖南省岳阳市汨罗市劳动北路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长沙马王堆海鲜市场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</w:rPr>
              <w:t>广东东方纵横检测有限公司</w:t>
            </w:r>
          </w:p>
        </w:tc>
      </w:tr>
      <w:tr w:rsidR="000B04DE" w:rsidTr="00133A12">
        <w:trPr>
          <w:trHeight w:val="11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NCP21430681612300803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黑鱼（淡水鱼）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汨罗市曹艳辉海鲜经营部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湖南省岳阳市汨罗市劳动北路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长沙马王堆海鲜市场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</w:rPr>
              <w:t>广东东方纵横检测有限公司</w:t>
            </w:r>
          </w:p>
        </w:tc>
      </w:tr>
      <w:tr w:rsidR="000B04DE" w:rsidTr="00133A12">
        <w:trPr>
          <w:trHeight w:val="1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NCP21430681612300804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鳊鱼（淡水鱼）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汨罗市诚鑫商店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湖南省岳阳市汨罗市归义路6号（楚雄剑桥公馆东侧一号门面）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汨罗大市场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4DE" w:rsidRDefault="00133A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广</w:t>
            </w:r>
            <w:r w:rsidR="002342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东东方纵横检测有限公司</w:t>
            </w:r>
          </w:p>
        </w:tc>
      </w:tr>
      <w:tr w:rsidR="000B04DE" w:rsidTr="00133A12">
        <w:trPr>
          <w:trHeight w:val="15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</w:rPr>
              <w:t>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NCP21430681612300805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黑鱼（淡水鱼）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汨罗市诚鑫商店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湖南省岳阳市汨罗市归义路6号（楚雄剑桥公馆东侧一号门面）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诚信海鲜店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汨罗大市场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</w:rPr>
              <w:t>广东东方纵横检测有限公司</w:t>
            </w:r>
          </w:p>
        </w:tc>
      </w:tr>
      <w:tr w:rsidR="000B04DE" w:rsidTr="00133A12">
        <w:trPr>
          <w:trHeight w:val="19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NCP21430681612300806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黄骨鱼（淡水鱼）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汨罗市诚鑫商店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湖南省岳阳市汨罗市归义路6号（楚雄剑桥公馆东侧一号门面）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汨罗大市场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</w:rPr>
              <w:t>广东东方纵横检测有限公司</w:t>
            </w:r>
          </w:p>
        </w:tc>
      </w:tr>
      <w:tr w:rsidR="000B04DE" w:rsidTr="00133A12">
        <w:trPr>
          <w:trHeight w:val="12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NCP21430681612300807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鲫鱼（淡水鱼）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汨罗市诚鑫商店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湖南省岳阳市汨罗市归义路6号（楚雄剑桥公馆东侧一号门面）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汨罗大市场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4DE" w:rsidRDefault="00133A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广</w:t>
            </w:r>
            <w:r w:rsidR="002342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东东方纵横检测有限公司</w:t>
            </w:r>
          </w:p>
        </w:tc>
      </w:tr>
      <w:tr w:rsidR="000B04DE" w:rsidTr="00133A12">
        <w:trPr>
          <w:trHeight w:val="12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</w:rPr>
              <w:t>29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NCP21430681612300808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雄鱼（淡水鱼）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汨罗市诚鑫商店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湖南省岳阳市汨罗市归义路6号（楚雄剑桥公馆东侧一号门面）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汨罗大市场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</w:rPr>
              <w:t>广东东方纵横检测有限公司</w:t>
            </w:r>
          </w:p>
        </w:tc>
      </w:tr>
      <w:tr w:rsidR="000B04DE" w:rsidTr="00133A12">
        <w:trPr>
          <w:trHeight w:val="12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NCP21430681612300810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茄子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汨罗市赵瑾商行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湖南省岳阳市汨罗市建设东路龙舟商业街东方置业13栋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汨罗大市场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</w:rPr>
              <w:t>广东东方纵横检测有限公司</w:t>
            </w:r>
          </w:p>
        </w:tc>
      </w:tr>
      <w:tr w:rsidR="000B04DE" w:rsidTr="00133A12">
        <w:trPr>
          <w:trHeight w:val="1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NCP21430681612300811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豆芽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汨罗市赵瑾商行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湖南省岳阳市汨罗市建设东路龙舟商业街东方置业13栋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汨罗大市场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4DE" w:rsidRDefault="00133A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广</w:t>
            </w:r>
            <w:r w:rsidR="002342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东东方纵横检测有限公司</w:t>
            </w:r>
          </w:p>
        </w:tc>
      </w:tr>
      <w:tr w:rsidR="000B04DE" w:rsidTr="00133A12">
        <w:trPr>
          <w:trHeight w:val="12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</w:rPr>
              <w:t>32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NCP21430681612300780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蒜蔓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汨罗市万兴佳亿商贸有限公司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湖南省岳阳市汨罗市建设路友谊河东岸（友谊100项目2-3层）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万兴佳亿总部西民关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</w:rPr>
              <w:t>广东东方纵横检测有限公司</w:t>
            </w:r>
          </w:p>
        </w:tc>
      </w:tr>
      <w:tr w:rsidR="000B04DE" w:rsidTr="00133A12">
        <w:trPr>
          <w:trHeight w:val="11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NCP21430681612300781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大黄鱼（海水鱼）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汨罗市万兴佳亿商贸有限公司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湖南省岳阳市汨罗市建设路友谊河东岸（友谊100项目2-3层）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万兴佳亿总部配送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</w:rPr>
              <w:t>广东东方纵横检测有限公司</w:t>
            </w:r>
          </w:p>
        </w:tc>
      </w:tr>
      <w:tr w:rsidR="000B04DE" w:rsidTr="00133A12">
        <w:trPr>
          <w:trHeight w:val="14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NCP21430681612300788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芹菜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汨罗市万兴佳亿商贸有限公司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湖南省岳阳市汨罗市建设路友谊河东岸（友谊100项目2-3层）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万兴佳亿总部配送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4DE" w:rsidRDefault="00133A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广</w:t>
            </w:r>
            <w:r w:rsidR="002342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东东方纵横检测有限公司</w:t>
            </w:r>
          </w:p>
        </w:tc>
      </w:tr>
      <w:tr w:rsidR="000B04DE" w:rsidTr="00133A12">
        <w:trPr>
          <w:trHeight w:val="14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</w:rPr>
              <w:lastRenderedPageBreak/>
              <w:t>35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NCP21430681612300789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包菜（结球甘蓝）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汨罗市万兴佳亿商贸有限公司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湖南省岳阳市汨罗市建设路友谊河东岸（友谊100项目2-3层）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万兴佳亿总部配送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</w:rPr>
              <w:t>广东东方纵横检测有限公司</w:t>
            </w:r>
          </w:p>
        </w:tc>
      </w:tr>
      <w:tr w:rsidR="000B04DE" w:rsidTr="00133A12">
        <w:trPr>
          <w:trHeight w:val="1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NCP21430681612300832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上海青（普通白菜）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汨罗市万兴佳亿购物中心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湖南省岳阳市汨罗市劳动北路中心集贸市场2楼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万兴佳亿总部配送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</w:rPr>
              <w:t>广东东方纵横检测有限公司</w:t>
            </w:r>
          </w:p>
        </w:tc>
      </w:tr>
      <w:tr w:rsidR="000B04DE" w:rsidTr="00133A12">
        <w:trPr>
          <w:trHeight w:val="9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NCP21430681612300828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芹菜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汨罗市万兴佳亿购物中心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湖南省岳阳市汨罗市劳动北路中心集贸市场2楼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万兴佳亿总部配送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4DE" w:rsidRDefault="00133A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广</w:t>
            </w:r>
            <w:r w:rsidR="002342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东东方纵横检测有限公司</w:t>
            </w:r>
          </w:p>
        </w:tc>
      </w:tr>
      <w:tr w:rsidR="000B04DE" w:rsidTr="00133A12">
        <w:trPr>
          <w:trHeight w:val="9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</w:rPr>
              <w:t>38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NCP21430681612300827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油麦菜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汨罗市万兴佳亿购物中心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湖南省岳阳市汨罗市劳动北路中心集贸市场2楼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万兴佳亿总部配送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</w:rPr>
              <w:t>广东东方纵横检测有限公司</w:t>
            </w:r>
          </w:p>
        </w:tc>
      </w:tr>
      <w:tr w:rsidR="000B04DE" w:rsidTr="00133A12">
        <w:trPr>
          <w:trHeight w:val="9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NCP21430681612300826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本地茄子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汨罗市万兴佳亿购物中心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湖南省岳阳市汨罗市劳动北路中心集贸市场2楼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万兴佳亿总部配送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</w:rPr>
              <w:t>广东东方纵横检测有限公司</w:t>
            </w:r>
          </w:p>
        </w:tc>
      </w:tr>
      <w:tr w:rsidR="000B04DE" w:rsidTr="00133A12">
        <w:trPr>
          <w:trHeight w:val="9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NCP21430681612300825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绿豆芽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汨罗市万兴佳亿购物中心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湖南省岳阳市汨罗市劳动北路中心集贸市场2楼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万兴佳亿总部配送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4DE" w:rsidRDefault="00133A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广</w:t>
            </w:r>
            <w:r w:rsidR="002342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东东方纵横检测有限公司</w:t>
            </w:r>
          </w:p>
        </w:tc>
      </w:tr>
      <w:tr w:rsidR="000B04DE" w:rsidTr="00133A12">
        <w:trPr>
          <w:trHeight w:val="9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</w:rPr>
              <w:t>41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NCP21430681612300824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水蜜桃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汨罗市万兴佳亿购物中心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湖南省岳阳市汨罗市劳动北路中心集贸市场2楼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万兴佳亿总部配送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</w:rPr>
              <w:t>广东东方纵横检测有限公司</w:t>
            </w:r>
          </w:p>
        </w:tc>
      </w:tr>
      <w:tr w:rsidR="000B04DE" w:rsidTr="00133A12">
        <w:trPr>
          <w:trHeight w:val="9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NCP21430681612300823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蜜桔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汨罗市万兴佳亿购物中心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湖南省岳阳市汨罗市劳动北路中心集贸市场2楼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万兴佳亿总部配送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</w:rPr>
              <w:t>广东东方纵横检测有限公司</w:t>
            </w:r>
          </w:p>
        </w:tc>
      </w:tr>
      <w:tr w:rsidR="000B04DE" w:rsidTr="00133A12">
        <w:trPr>
          <w:trHeight w:val="9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43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NCP21430681612300822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猕猴桃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汨罗市万兴佳亿购物中心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湖南省岳阳市汨罗市劳动北路中心集贸市场2楼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万兴佳亿总部配送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4DE" w:rsidRDefault="00133A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广</w:t>
            </w:r>
            <w:r w:rsidR="002342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东东方纵横检测有限公司</w:t>
            </w:r>
          </w:p>
        </w:tc>
      </w:tr>
      <w:tr w:rsidR="000B04DE" w:rsidTr="00133A12">
        <w:trPr>
          <w:trHeight w:val="9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</w:rPr>
              <w:t>44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NCP21430681612300821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西葫芦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汨罗市万兴佳亿购物中心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湖南省岳阳市汨罗市劳动北路中心集贸市场2楼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万兴佳亿总部配送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</w:rPr>
              <w:t>广东东方纵横检测有限公司</w:t>
            </w:r>
          </w:p>
        </w:tc>
      </w:tr>
      <w:tr w:rsidR="000B04DE" w:rsidTr="00133A12">
        <w:trPr>
          <w:trHeight w:val="9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NCP21430681612300820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脐橙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汨罗市万兴佳亿购物中心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湖南省岳阳市汨罗市劳动北路中心集贸市场2楼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万兴佳亿总部配送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</w:rPr>
              <w:t>广东东方纵横检测有限公司</w:t>
            </w:r>
          </w:p>
        </w:tc>
      </w:tr>
      <w:tr w:rsidR="000B04DE" w:rsidTr="00133A12">
        <w:trPr>
          <w:trHeight w:val="9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NCP21430681612300819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冰糖橙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汨罗市万兴佳亿购物中心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湖南省岳阳市汨罗市劳动北路中心集贸市场2楼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万兴佳亿总部配送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4DE" w:rsidRDefault="00133A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广</w:t>
            </w:r>
            <w:r w:rsidR="002342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东东方纵横检测有限公司</w:t>
            </w:r>
          </w:p>
        </w:tc>
      </w:tr>
      <w:tr w:rsidR="000B04DE" w:rsidTr="00133A12">
        <w:trPr>
          <w:trHeight w:val="9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</w:rPr>
              <w:t>47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NCP21430681612300818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猪肉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汨罗市万兴佳亿购物中心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湖南省岳阳市汨罗市劳动北路中心集贸市场2楼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汨罗市食品公司牲猪定点屠宰场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</w:rPr>
              <w:t>广东东方纵横检测有限公司</w:t>
            </w:r>
          </w:p>
        </w:tc>
      </w:tr>
      <w:tr w:rsidR="000B04DE" w:rsidTr="00133A12">
        <w:trPr>
          <w:trHeight w:val="11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NCP21430681612300813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罗氏虾（淡水虾）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汨罗市应平海鲜冻品店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湖南省岳阳市汨罗市劳动北路30号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长沙马王堆海鲜市场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</w:rPr>
              <w:t>广东东方纵横检测有限公司</w:t>
            </w:r>
          </w:p>
        </w:tc>
      </w:tr>
      <w:tr w:rsidR="000B04DE" w:rsidTr="00133A12">
        <w:trPr>
          <w:trHeight w:val="11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NCP21430681612300812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基围虾（海水虾）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汨罗市应平海鲜冻品店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湖南省岳阳市汨罗市劳动北路30号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长沙马王堆海鲜市场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4DE" w:rsidRDefault="00133A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广</w:t>
            </w:r>
            <w:r w:rsidR="002342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东东方纵横检测有限公司</w:t>
            </w:r>
          </w:p>
        </w:tc>
      </w:tr>
      <w:tr w:rsidR="000B04DE" w:rsidTr="00133A12">
        <w:trPr>
          <w:trHeight w:val="11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</w:rPr>
              <w:t>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NCP21430681612300817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草鱼（淡水鱼）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汨罗市万兴佳亿购物中心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湖南省岳阳市汨罗市劳动北路中心集贸市场2楼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汨罗市水产区自家养殖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</w:rPr>
              <w:t>广东东方纵横检测有限公司</w:t>
            </w:r>
          </w:p>
        </w:tc>
      </w:tr>
      <w:tr w:rsidR="000B04DE" w:rsidTr="00133A12">
        <w:trPr>
          <w:trHeight w:val="11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NCP21430681612300814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鲈鱼(淡水鱼)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汨罗市应平海鲜冻品店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湖南省岳阳市汨罗市劳动北路30号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长沙马王堆海鲜市场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</w:rPr>
              <w:t>广东东方纵横检测有限公司</w:t>
            </w:r>
          </w:p>
        </w:tc>
      </w:tr>
      <w:tr w:rsidR="000B04DE" w:rsidTr="00133A12">
        <w:trPr>
          <w:trHeight w:val="11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52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NCP21430681612300815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多宝鱼（海水鱼）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汨罗市应平海鲜冻品店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湖南省岳阳市汨罗市劳动北路30号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长沙马王堆海鲜市场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4DE" w:rsidRDefault="00133A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广</w:t>
            </w:r>
            <w:r w:rsidR="0023422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东东方纵横检测有限公司</w:t>
            </w:r>
          </w:p>
        </w:tc>
      </w:tr>
      <w:tr w:rsidR="000B04DE" w:rsidTr="00133A12">
        <w:trPr>
          <w:trHeight w:val="11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</w:rPr>
              <w:t>53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NCP21430681612300816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小黄鱼（海水鱼）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汨罗市应平海鲜冻品店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湖南省岳阳市汨罗市劳动北路30号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长沙马王堆海鲜市场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</w:rPr>
              <w:t>广东东方纵横检测有限公司</w:t>
            </w:r>
          </w:p>
        </w:tc>
      </w:tr>
      <w:tr w:rsidR="000B04DE" w:rsidTr="00133A12">
        <w:trPr>
          <w:trHeight w:val="11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NCP21430681612300800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石斑鱼（海水鱼）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汨罗市曹艳辉海鲜经营部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湖南省岳阳市汨罗市劳动北路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长沙马王堆海鲜市场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04DE" w:rsidRDefault="002342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33333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szCs w:val="22"/>
              </w:rPr>
              <w:t>广东东方纵横检测有限公司</w:t>
            </w:r>
          </w:p>
        </w:tc>
      </w:tr>
      <w:tr w:rsidR="004C6828" w:rsidTr="00133A12">
        <w:trPr>
          <w:trHeight w:val="11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6828" w:rsidRPr="004C6828" w:rsidRDefault="004C682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4C6828">
              <w:rPr>
                <w:rFonts w:asciiTheme="minorEastAsia" w:hAnsiTheme="minorEastAsia" w:cs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28" w:rsidRPr="004C6828" w:rsidRDefault="004C682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4C6828">
              <w:rPr>
                <w:rFonts w:asciiTheme="minorEastAsia" w:hAnsiTheme="minorEastAsia" w:hint="eastAsia"/>
                <w:color w:val="141414"/>
                <w:sz w:val="22"/>
                <w:szCs w:val="22"/>
                <w:shd w:val="clear" w:color="auto" w:fill="FFFFFF"/>
              </w:rPr>
              <w:t>XC21430681163930094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28" w:rsidRPr="004C6828" w:rsidRDefault="004C682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4C6828">
              <w:rPr>
                <w:rFonts w:asciiTheme="minorEastAsia" w:hAnsiTheme="minorEastAsia" w:hint="eastAsia"/>
                <w:color w:val="141414"/>
                <w:sz w:val="22"/>
                <w:szCs w:val="22"/>
                <w:shd w:val="clear" w:color="auto" w:fill="FFFFFF"/>
              </w:rPr>
              <w:t>云耳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28" w:rsidRPr="004C6828" w:rsidRDefault="004C682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4C6828">
              <w:rPr>
                <w:rFonts w:asciiTheme="minorEastAsia" w:hAnsiTheme="minorEastAsia" w:hint="eastAsia"/>
                <w:color w:val="141414"/>
                <w:sz w:val="22"/>
                <w:szCs w:val="22"/>
                <w:shd w:val="clear" w:color="auto" w:fill="FFFFFF"/>
              </w:rPr>
              <w:t>汨罗市恒大旭日店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28" w:rsidRPr="004C6828" w:rsidRDefault="004C682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湖南省岳阳市</w:t>
            </w:r>
            <w:r w:rsidRPr="004C6828">
              <w:rPr>
                <w:rFonts w:asciiTheme="minorEastAsia" w:hAnsiTheme="minorEastAsia" w:hint="eastAsia"/>
                <w:color w:val="141414"/>
                <w:sz w:val="22"/>
                <w:szCs w:val="22"/>
                <w:shd w:val="clear" w:color="auto" w:fill="FFFFFF"/>
              </w:rPr>
              <w:t>汨罗市大众南路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28" w:rsidRPr="004C6828" w:rsidRDefault="004C682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4C6828">
              <w:rPr>
                <w:rFonts w:asciiTheme="minorEastAsia" w:hAnsiTheme="minorEastAsia" w:hint="eastAsia"/>
                <w:color w:val="141414"/>
                <w:sz w:val="22"/>
                <w:szCs w:val="22"/>
                <w:shd w:val="clear" w:color="auto" w:fill="FFFFFF"/>
              </w:rPr>
              <w:t>湖南山翁食品有限公司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28" w:rsidRPr="004C6828" w:rsidRDefault="004C682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4C6828">
              <w:rPr>
                <w:rFonts w:asciiTheme="minorEastAsia" w:hAnsiTheme="minorEastAsia" w:hint="eastAsia"/>
                <w:color w:val="141414"/>
                <w:sz w:val="22"/>
                <w:szCs w:val="22"/>
                <w:shd w:val="clear" w:color="auto" w:fill="FFFFFF"/>
              </w:rPr>
              <w:t>长沙市雨花区振华路519号聚合工业园区3栋602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C6828" w:rsidRPr="004C6828" w:rsidRDefault="004C682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333333"/>
                <w:kern w:val="0"/>
                <w:sz w:val="22"/>
                <w:szCs w:val="22"/>
              </w:rPr>
            </w:pPr>
            <w:r w:rsidRPr="004C6828">
              <w:rPr>
                <w:rFonts w:asciiTheme="minorEastAsia" w:hAnsiTheme="minorEastAsia" w:hint="eastAsia"/>
                <w:color w:val="141414"/>
                <w:sz w:val="22"/>
                <w:szCs w:val="22"/>
                <w:shd w:val="clear" w:color="auto" w:fill="FFFFFF"/>
              </w:rPr>
              <w:t>中谱安信（青岛）检测科技有限公司</w:t>
            </w:r>
          </w:p>
        </w:tc>
      </w:tr>
    </w:tbl>
    <w:p w:rsidR="000B04DE" w:rsidRDefault="000B04DE" w:rsidP="000B5AD9">
      <w:pPr>
        <w:widowControl/>
        <w:textAlignment w:val="center"/>
        <w:rPr>
          <w:rFonts w:ascii="宋体" w:eastAsia="宋体" w:hAnsi="宋体" w:cs="宋体"/>
          <w:color w:val="000000"/>
          <w:kern w:val="0"/>
          <w:sz w:val="22"/>
          <w:szCs w:val="22"/>
        </w:rPr>
        <w:sectPr w:rsidR="000B04DE" w:rsidSect="00234220">
          <w:pgSz w:w="16838" w:h="11906" w:orient="landscape"/>
          <w:pgMar w:top="1134" w:right="1134" w:bottom="1134" w:left="1134" w:header="851" w:footer="992" w:gutter="0"/>
          <w:cols w:space="425"/>
          <w:docGrid w:type="lines" w:linePitch="312"/>
        </w:sectPr>
      </w:pPr>
    </w:p>
    <w:p w:rsidR="000B04DE" w:rsidRDefault="000B04DE">
      <w:pPr>
        <w:rPr>
          <w:rFonts w:ascii="仿宋_GB2312" w:eastAsia="仿宋_GB2312" w:hAnsi="仿宋" w:cs="Times New Roman"/>
          <w:sz w:val="28"/>
        </w:rPr>
      </w:pPr>
      <w:bookmarkStart w:id="0" w:name="_GoBack"/>
      <w:bookmarkEnd w:id="0"/>
    </w:p>
    <w:sectPr w:rsidR="000B04DE" w:rsidSect="00234220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altName w:val="仿宋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54397"/>
    <w:multiLevelType w:val="hybridMultilevel"/>
    <w:tmpl w:val="D7F8C49A"/>
    <w:lvl w:ilvl="0" w:tplc="78A83692">
      <w:start w:val="2"/>
      <w:numFmt w:val="decimal"/>
      <w:lvlText w:val="%1、"/>
      <w:lvlJc w:val="left"/>
      <w:pPr>
        <w:ind w:left="720" w:hanging="720"/>
      </w:pPr>
      <w:rPr>
        <w:rFonts w:ascii="仿宋_GB2312" w:eastAsia="仿宋_GB2312"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7D165E9"/>
    <w:multiLevelType w:val="hybridMultilevel"/>
    <w:tmpl w:val="271A91B6"/>
    <w:lvl w:ilvl="0" w:tplc="20244BB8">
      <w:start w:val="2"/>
      <w:numFmt w:val="decimal"/>
      <w:lvlText w:val="%1、"/>
      <w:lvlJc w:val="left"/>
      <w:pPr>
        <w:ind w:left="720" w:hanging="720"/>
      </w:pPr>
      <w:rPr>
        <w:rFonts w:ascii="仿宋_GB2312" w:eastAsia="仿宋_GB2312"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00BDCA1"/>
    <w:multiLevelType w:val="singleLevel"/>
    <w:tmpl w:val="700BDCA1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93E7911"/>
    <w:rsid w:val="00004DE9"/>
    <w:rsid w:val="000969C5"/>
    <w:rsid w:val="000B04DE"/>
    <w:rsid w:val="000B5AD9"/>
    <w:rsid w:val="00133A12"/>
    <w:rsid w:val="00175211"/>
    <w:rsid w:val="00234220"/>
    <w:rsid w:val="002E7BF1"/>
    <w:rsid w:val="00350BD2"/>
    <w:rsid w:val="004C6828"/>
    <w:rsid w:val="00595D00"/>
    <w:rsid w:val="00801FFB"/>
    <w:rsid w:val="00925512"/>
    <w:rsid w:val="00970C23"/>
    <w:rsid w:val="00A2471B"/>
    <w:rsid w:val="00A34525"/>
    <w:rsid w:val="00D1787F"/>
    <w:rsid w:val="00F748BA"/>
    <w:rsid w:val="093E7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04D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0B04DE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A3452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9</Pages>
  <Words>772</Words>
  <Characters>4401</Characters>
  <Application>Microsoft Office Word</Application>
  <DocSecurity>0</DocSecurity>
  <Lines>36</Lines>
  <Paragraphs>10</Paragraphs>
  <ScaleCrop>false</ScaleCrop>
  <Company/>
  <LinksUpToDate>false</LinksUpToDate>
  <CharactersWithSpaces>5163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可有可无'</dc:creator>
  <cp:lastModifiedBy>Administrator</cp:lastModifiedBy>
  <cp:revision>12</cp:revision>
  <dcterms:created xsi:type="dcterms:W3CDTF">2021-12-06T09:14:00Z</dcterms:created>
  <dcterms:modified xsi:type="dcterms:W3CDTF">2021-12-07T00:55:00Z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99CFDB9D76CA43819F5AE779E2C22348</vt:lpwstr>
  </property>
</Properties>
</file>