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600" w:lineRule="exact"/>
        <w:jc w:val="both"/>
        <w:textAlignment w:val="auto"/>
        <w:rPr>
          <w:rFonts w:hint="default" w:ascii="Times New Roman" w:hAnsi="Times New Roman" w:eastAsia="仿宋_GB2312" w:cs="Times New Roman"/>
          <w:b w:val="0"/>
          <w:bCs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b w:val="0"/>
          <w:bCs/>
          <w:kern w:val="0"/>
          <w:sz w:val="32"/>
          <w:szCs w:val="32"/>
          <w:shd w:val="clear" w:color="auto" w:fill="FFFFFF"/>
          <w:lang w:val="en-US" w:eastAsia="zh-CN" w:bidi="ar-SA"/>
        </w:rPr>
        <w:t>附件1：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 w:val="0"/>
          <w:kern w:val="0"/>
          <w:sz w:val="36"/>
          <w:szCs w:val="36"/>
          <w:shd w:val="clear" w:color="auto" w:fill="FFFFFF"/>
          <w:lang w:val="en-US" w:eastAsia="zh-CN" w:bidi="ar-SA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/>
          <w:bCs w:val="0"/>
          <w:kern w:val="0"/>
          <w:sz w:val="36"/>
          <w:szCs w:val="36"/>
          <w:shd w:val="clear" w:color="auto" w:fill="FFFFFF"/>
          <w:lang w:val="en-US" w:eastAsia="zh-CN" w:bidi="ar-SA"/>
        </w:rPr>
        <w:t>农民趣味运动会参赛名单</w:t>
      </w:r>
    </w:p>
    <w:bookmarkEnd w:id="0"/>
    <w:tbl>
      <w:tblPr>
        <w:tblStyle w:val="5"/>
        <w:tblpPr w:leftFromText="180" w:rightFromText="180" w:vertAnchor="text" w:horzAnchor="page" w:tblpX="1702" w:tblpY="123"/>
        <w:tblOverlap w:val="never"/>
        <w:tblW w:w="931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5"/>
        <w:gridCol w:w="1650"/>
        <w:gridCol w:w="1095"/>
        <w:gridCol w:w="975"/>
        <w:gridCol w:w="2205"/>
        <w:gridCol w:w="21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  <w:jc w:val="center"/>
        </w:trPr>
        <w:tc>
          <w:tcPr>
            <w:tcW w:w="1225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乡镇</w:t>
            </w:r>
          </w:p>
        </w:tc>
        <w:tc>
          <w:tcPr>
            <w:tcW w:w="1650" w:type="dxa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村组</w:t>
            </w:r>
          </w:p>
        </w:tc>
        <w:tc>
          <w:tcPr>
            <w:tcW w:w="1095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975" w:type="dxa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性别</w:t>
            </w:r>
          </w:p>
        </w:tc>
        <w:tc>
          <w:tcPr>
            <w:tcW w:w="2205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身份证号码</w:t>
            </w:r>
          </w:p>
        </w:tc>
        <w:tc>
          <w:tcPr>
            <w:tcW w:w="216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比赛项目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1" w:hRule="atLeast"/>
          <w:jc w:val="center"/>
        </w:trPr>
        <w:tc>
          <w:tcPr>
            <w:tcW w:w="1225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650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095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975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205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166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151" w:hRule="atLeast"/>
          <w:jc w:val="center"/>
        </w:trPr>
        <w:tc>
          <w:tcPr>
            <w:tcW w:w="1225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650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095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975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205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166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1" w:hRule="atLeast"/>
          <w:jc w:val="center"/>
        </w:trPr>
        <w:tc>
          <w:tcPr>
            <w:tcW w:w="1225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650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095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975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205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166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1" w:hRule="atLeast"/>
          <w:jc w:val="center"/>
        </w:trPr>
        <w:tc>
          <w:tcPr>
            <w:tcW w:w="1225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650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095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975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205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166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1" w:hRule="atLeast"/>
          <w:jc w:val="center"/>
        </w:trPr>
        <w:tc>
          <w:tcPr>
            <w:tcW w:w="1225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650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095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975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205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166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2" w:hRule="atLeast"/>
          <w:jc w:val="center"/>
        </w:trPr>
        <w:tc>
          <w:tcPr>
            <w:tcW w:w="1225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650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1095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975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205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  <w:tc>
          <w:tcPr>
            <w:tcW w:w="2166" w:type="dxa"/>
          </w:tcPr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ascii="Times New Roman" w:hAnsi="Times New Roman" w:eastAsia="仿宋_GB2312" w:cs="Times New Roman"/>
          <w:lang w:val="en-US" w:eastAsia="zh-CN"/>
        </w:rPr>
      </w:pPr>
      <w:r>
        <w:rPr>
          <w:rFonts w:hint="default" w:ascii="Times New Roman" w:hAnsi="Times New Roman" w:eastAsia="仿宋_GB2312" w:cs="Times New Roman"/>
          <w:lang w:val="en-US" w:eastAsia="zh-CN"/>
        </w:rPr>
        <w:t>备注：所有参赛队员须为在我市进行农业种植（养殖）活动的职业农民，身体健康状况良好，能进行一定强度的体育运动；每个乡镇组织5人以上人次参加比赛，每个镇至少参加3个以上项目，人员可重复参赛。</w:t>
      </w:r>
    </w:p>
    <w:p>
      <w:pPr>
        <w:pStyle w:val="3"/>
        <w:rPr>
          <w:rFonts w:hint="default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ZhYjczMGI0ZTZhMTNhYTU5ZmFmZjA4YmU3ZGJmMjAifQ=="/>
  </w:docVars>
  <w:rsids>
    <w:rsidRoot w:val="38DC5B54"/>
    <w:rsid w:val="38DC5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</w:style>
  <w:style w:type="paragraph" w:styleId="3">
    <w:name w:val="toc 5"/>
    <w:basedOn w:val="1"/>
    <w:next w:val="1"/>
    <w:qFormat/>
    <w:uiPriority w:val="0"/>
    <w:pPr>
      <w:ind w:left="1680" w:leftChars="800"/>
    </w:pPr>
    <w:rPr>
      <w:rFonts w:ascii="Times New Roman" w:hAnsi="Times New Roman"/>
    </w:rPr>
  </w:style>
  <w:style w:type="table" w:styleId="5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2022-08-31T07:07:00Z</dcterms:created>
  <dc:creator>信仰年轻</dc:creator>
  <cp:lastModifiedBy>信仰年轻</cp:lastModifiedBy>
  <dcterms:modified xsi:type="dcterms:W3CDTF">2022-08-31T07:07:40Z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2052-11.1.0.12353</vt:lpwstr>
  </property>
  <property fmtid="{D5CDD505-2E9C-101B-9397-08002B2CF9AE}" pid="3" name="ICV">
    <vt:lpwstr>44D454231B534EB7A7CAF2C552196176</vt:lpwstr>
  </property>
</Properties>
</file>