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Look w:val="04A0"/>
      </w:tblPr>
      <w:tblGrid>
        <w:gridCol w:w="417"/>
        <w:gridCol w:w="1468"/>
        <w:gridCol w:w="748"/>
        <w:gridCol w:w="1656"/>
        <w:gridCol w:w="2205"/>
        <w:gridCol w:w="763"/>
        <w:gridCol w:w="947"/>
        <w:gridCol w:w="1315"/>
        <w:gridCol w:w="1809"/>
        <w:gridCol w:w="2846"/>
      </w:tblGrid>
      <w:tr w:rsidR="00765A3E">
        <w:trPr>
          <w:trHeight w:val="435"/>
          <w:jc w:val="center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 w:rsidP="00F0057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附表：</w:t>
            </w:r>
            <w:r w:rsidR="00F00576" w:rsidRPr="00F00576">
              <w:rPr>
                <w:rFonts w:ascii="宋体" w:eastAsia="宋体" w:hAnsi="宋体" w:cs="宋体" w:hint="eastAsia"/>
                <w:kern w:val="0"/>
                <w:szCs w:val="21"/>
              </w:rPr>
              <w:t>2022年第</w:t>
            </w:r>
            <w:r w:rsidR="00971097">
              <w:rPr>
                <w:rFonts w:ascii="宋体" w:eastAsia="宋体" w:hAnsi="宋体" w:cs="宋体" w:hint="eastAsia"/>
                <w:kern w:val="0"/>
                <w:szCs w:val="21"/>
              </w:rPr>
              <w:t>六</w:t>
            </w:r>
            <w:r w:rsidR="00F00576" w:rsidRPr="00F00576">
              <w:rPr>
                <w:rFonts w:ascii="宋体" w:eastAsia="宋体" w:hAnsi="宋体" w:cs="宋体" w:hint="eastAsia"/>
                <w:kern w:val="0"/>
                <w:szCs w:val="21"/>
              </w:rPr>
              <w:t>次食品安全监督抽检</w:t>
            </w:r>
            <w:r w:rsidR="00F00576">
              <w:rPr>
                <w:rFonts w:ascii="宋体" w:eastAsia="宋体" w:hAnsi="宋体" w:cs="宋体" w:hint="eastAsia"/>
                <w:kern w:val="0"/>
                <w:szCs w:val="21"/>
              </w:rPr>
              <w:t>不</w:t>
            </w:r>
            <w:r w:rsidR="00F00576" w:rsidRPr="00F00576">
              <w:rPr>
                <w:rFonts w:ascii="宋体" w:eastAsia="宋体" w:hAnsi="宋体" w:cs="宋体" w:hint="eastAsia"/>
                <w:kern w:val="0"/>
                <w:szCs w:val="21"/>
              </w:rPr>
              <w:t>合格产品信息</w:t>
            </w:r>
          </w:p>
        </w:tc>
      </w:tr>
      <w:tr w:rsidR="00765A3E" w:rsidTr="00971097">
        <w:trPr>
          <w:trHeight w:val="480"/>
          <w:jc w:val="center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抽样编号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食品名称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被抽检单位名称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被抽检单位地址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生产企业名称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生产企业地址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检验机构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不合格项目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不合格情况</w:t>
            </w:r>
          </w:p>
        </w:tc>
      </w:tr>
      <w:tr w:rsidR="00765A3E" w:rsidTr="00971097">
        <w:trPr>
          <w:trHeight w:val="480"/>
          <w:jc w:val="center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71097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71097">
              <w:rPr>
                <w:rFonts w:ascii="宋体" w:eastAsia="宋体" w:hAnsi="宋体" w:cs="宋体"/>
                <w:kern w:val="0"/>
                <w:szCs w:val="21"/>
              </w:rPr>
              <w:t>NCP22430681568940725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71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71097">
              <w:rPr>
                <w:rFonts w:ascii="宋体" w:eastAsia="宋体" w:hAnsi="宋体" w:cs="宋体" w:hint="eastAsia"/>
                <w:kern w:val="0"/>
                <w:szCs w:val="21"/>
              </w:rPr>
              <w:t>香蕉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71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71097">
              <w:rPr>
                <w:rFonts w:ascii="宋体" w:eastAsia="宋体" w:hAnsi="宋体" w:cs="宋体" w:hint="eastAsia"/>
                <w:kern w:val="0"/>
                <w:szCs w:val="21"/>
              </w:rPr>
              <w:t>汨罗市邓记生鲜商行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71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71097">
              <w:rPr>
                <w:rFonts w:ascii="宋体" w:eastAsia="宋体" w:hAnsi="宋体" w:cs="宋体" w:hint="eastAsia"/>
                <w:kern w:val="0"/>
                <w:szCs w:val="21"/>
              </w:rPr>
              <w:t>湖南省岳阳市汨罗市归义镇建设东路龙舟国际商业街14栋B-111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B7C3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/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71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湖南华科食品检测技术服务有限公司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5A3E" w:rsidRDefault="0097109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71097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</w:rPr>
              <w:t>噻虫嗪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097" w:rsidRPr="00971097" w:rsidRDefault="00971097" w:rsidP="00971097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</w:rPr>
            </w:pPr>
            <w:r w:rsidRPr="00971097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</w:rPr>
              <w:t xml:space="preserve">噻虫嗪║0.161mg/kg║ </w:t>
            </w:r>
          </w:p>
          <w:p w:rsidR="00765A3E" w:rsidRDefault="00971097" w:rsidP="00971097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71097">
              <w:rPr>
                <w:rFonts w:ascii="宋体" w:eastAsia="宋体" w:hAnsi="宋体" w:cs="宋体" w:hint="eastAsia"/>
                <w:kern w:val="0"/>
                <w:szCs w:val="21"/>
                <w:shd w:val="clear" w:color="auto" w:fill="FFFFFF"/>
              </w:rPr>
              <w:t>≤0.02mg/kg</w:t>
            </w:r>
          </w:p>
        </w:tc>
      </w:tr>
    </w:tbl>
    <w:p w:rsidR="00765A3E" w:rsidRDefault="00765A3E">
      <w:bookmarkStart w:id="0" w:name="_GoBack"/>
      <w:bookmarkEnd w:id="0"/>
    </w:p>
    <w:sectPr w:rsidR="00765A3E" w:rsidSect="00765A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39" w:rsidRDefault="00704E39" w:rsidP="00590AC7">
      <w:r>
        <w:separator/>
      </w:r>
    </w:p>
  </w:endnote>
  <w:endnote w:type="continuationSeparator" w:id="0">
    <w:p w:rsidR="00704E39" w:rsidRDefault="00704E39" w:rsidP="00590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39" w:rsidRDefault="00704E39" w:rsidP="00590AC7">
      <w:r>
        <w:separator/>
      </w:r>
    </w:p>
  </w:footnote>
  <w:footnote w:type="continuationSeparator" w:id="0">
    <w:p w:rsidR="00704E39" w:rsidRDefault="00704E39" w:rsidP="00590A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EwOWRkNWEzNjFhYjE0MmJmMTdhODg4MmUzZWU4MGUifQ=="/>
  </w:docVars>
  <w:rsids>
    <w:rsidRoot w:val="00765A3E"/>
    <w:rsid w:val="00590AC7"/>
    <w:rsid w:val="00704E39"/>
    <w:rsid w:val="00765A3E"/>
    <w:rsid w:val="009055F7"/>
    <w:rsid w:val="00971097"/>
    <w:rsid w:val="009B7C3F"/>
    <w:rsid w:val="00F00576"/>
    <w:rsid w:val="02B1559D"/>
    <w:rsid w:val="13BB1914"/>
    <w:rsid w:val="19407173"/>
    <w:rsid w:val="2FD952D3"/>
    <w:rsid w:val="4FC26F6B"/>
    <w:rsid w:val="56ED6E31"/>
    <w:rsid w:val="58F57C97"/>
    <w:rsid w:val="7B72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A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0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0A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90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0AC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dcterms:created xsi:type="dcterms:W3CDTF">2022-10-31T01:24:00Z</dcterms:created>
  <dcterms:modified xsi:type="dcterms:W3CDTF">2022-10-31T01:28:00Z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3C747B208DB4430C92E2B173584E19F5</vt:lpwstr>
  </property>
</Properties>
</file>