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楷体" w:eastAsia="方正小标宋简体" w:cs="Times New Roman"/>
          <w:bCs/>
          <w:sz w:val="36"/>
          <w:szCs w:val="36"/>
        </w:rPr>
      </w:pPr>
      <w:bookmarkStart w:id="0" w:name="_GoBack"/>
      <w:r>
        <w:rPr>
          <w:rFonts w:hint="eastAsia" w:ascii="方正小标宋简体" w:hAnsi="楷体" w:eastAsia="方正小标宋简体" w:cs="Times New Roman"/>
          <w:bCs/>
          <w:sz w:val="36"/>
          <w:szCs w:val="36"/>
          <w:lang w:val="en-US" w:eastAsia="zh-CN"/>
        </w:rPr>
        <w:t>2023年岳阳市“洞庭清波”常态化监管工作自查梳理问题</w:t>
      </w:r>
      <w:r>
        <w:rPr>
          <w:rFonts w:hint="eastAsia" w:ascii="方正小标宋简体" w:hAnsi="楷体" w:eastAsia="方正小标宋简体" w:cs="Times New Roman"/>
          <w:bCs/>
          <w:sz w:val="36"/>
          <w:szCs w:val="36"/>
        </w:rPr>
        <w:t>整改销号登记表</w:t>
      </w:r>
    </w:p>
    <w:bookmarkEnd w:id="0"/>
    <w:p>
      <w:pPr>
        <w:rPr>
          <w:rFonts w:ascii="FangSong_GB2312" w:hAnsi="楷体" w:eastAsia="宋体" w:cs="Times New Roman"/>
          <w:bCs/>
          <w:sz w:val="26"/>
          <w:szCs w:val="26"/>
        </w:rPr>
      </w:pPr>
      <w:r>
        <w:rPr>
          <w:rFonts w:hint="eastAsia" w:ascii="FangSong_GB2312" w:hAnsi="楷体" w:eastAsia="宋体" w:cs="Times New Roman"/>
          <w:bCs/>
          <w:sz w:val="26"/>
          <w:szCs w:val="26"/>
        </w:rPr>
        <w:t xml:space="preserve">责任单位： </w:t>
      </w:r>
      <w:r>
        <w:rPr>
          <w:rFonts w:hint="eastAsia" w:ascii="FangSong_GB2312" w:hAnsi="楷体" w:eastAsia="宋体" w:cs="Times New Roman"/>
          <w:bCs/>
          <w:sz w:val="26"/>
          <w:szCs w:val="26"/>
          <w:lang w:val="en-US" w:eastAsia="zh-CN"/>
        </w:rPr>
        <w:t>汨罗市农业农村局</w:t>
      </w:r>
      <w:r>
        <w:rPr>
          <w:rFonts w:hint="eastAsia" w:ascii="FangSong_GB2312" w:hAnsi="楷体" w:eastAsia="宋体" w:cs="Times New Roman"/>
          <w:bCs/>
          <w:sz w:val="26"/>
          <w:szCs w:val="26"/>
        </w:rPr>
        <w:t xml:space="preserve">     申请时间：</w:t>
      </w:r>
      <w:r>
        <w:rPr>
          <w:rFonts w:hint="eastAsia" w:ascii="FangSong_GB2312" w:hAnsi="楷体" w:eastAsia="宋体" w:cs="Times New Roman"/>
          <w:bCs/>
          <w:sz w:val="26"/>
          <w:szCs w:val="26"/>
          <w:lang w:val="en-US" w:eastAsia="zh-CN"/>
        </w:rPr>
        <w:t>2023年9月20日</w:t>
      </w:r>
      <w:r>
        <w:rPr>
          <w:rFonts w:hint="eastAsia" w:ascii="FangSong_GB2312" w:hAnsi="楷体" w:eastAsia="宋体" w:cs="Times New Roman"/>
          <w:bCs/>
          <w:sz w:val="26"/>
          <w:szCs w:val="26"/>
        </w:rPr>
        <w:t xml:space="preserve">    </w:t>
      </w:r>
    </w:p>
    <w:tbl>
      <w:tblPr>
        <w:tblStyle w:val="2"/>
        <w:tblW w:w="8910" w:type="dxa"/>
        <w:tblInd w:w="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6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0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反馈问题</w:t>
            </w:r>
          </w:p>
        </w:tc>
        <w:tc>
          <w:tcPr>
            <w:tcW w:w="6675" w:type="dxa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在建的天勤牧业有限公司是一家大型规模养殖场，建成后可存栏6000头种猪，是我市即将建成的第一个高达6层楼房大型养殖基地，群众担心楼房养殖环保问题难以按环保要求处理好。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整改目标</w:t>
            </w:r>
          </w:p>
        </w:tc>
        <w:tc>
          <w:tcPr>
            <w:tcW w:w="6675" w:type="dxa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通过整改，天勤牧业有限公司按环评要求运行，臭气排放达到环评要求，水质排放达到规定标准。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整改时限</w:t>
            </w:r>
          </w:p>
        </w:tc>
        <w:tc>
          <w:tcPr>
            <w:tcW w:w="667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2023年10月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公示情况</w:t>
            </w:r>
          </w:p>
        </w:tc>
        <w:tc>
          <w:tcPr>
            <w:tcW w:w="667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已公示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1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整改完成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情  况</w:t>
            </w:r>
          </w:p>
        </w:tc>
        <w:tc>
          <w:tcPr>
            <w:tcW w:w="6675" w:type="dxa"/>
            <w:vAlign w:val="center"/>
          </w:tcPr>
          <w:p>
            <w:pPr>
              <w:spacing w:line="440" w:lineRule="exact"/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天勤牧业有限公司在生态环境岳阳分局、农业农村局、当地政府和环保专家的指导下，按计划完成了整改工作任务：一是制作了环保运行公示牌，向外进行展示，并确保设施运行；二是通过整改，水质已做到达标排放；三是进行除臭设施升级，臭气排放已达到环保要求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angSong_GB2312">
    <w:altName w:val="仿宋_GB2312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hYjczMGI0ZTZhMTNhYTU5ZmFmZjA4YmU3ZGJmMjAifQ=="/>
  </w:docVars>
  <w:rsids>
    <w:rsidRoot w:val="32594D68"/>
    <w:rsid w:val="2788387B"/>
    <w:rsid w:val="3259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2023-10-07T02:13:00Z</dcterms:created>
  <dc:creator>Administrator</dc:creator>
  <cp:lastModifiedBy>Administrator</cp:lastModifiedBy>
  <dcterms:modified xsi:type="dcterms:W3CDTF">2023-10-07T02:15:17Z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66FAE1A3124249CBABD48776140AAFFD_11</vt:lpwstr>
  </property>
</Properties>
</file>