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汨罗市2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年农产品产地冷藏保鲜设施建设项目申报表</w:t>
      </w:r>
    </w:p>
    <w:tbl>
      <w:tblPr>
        <w:tblStyle w:val="3"/>
        <w:tblW w:w="984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230"/>
        <w:gridCol w:w="495"/>
        <w:gridCol w:w="465"/>
        <w:gridCol w:w="270"/>
        <w:gridCol w:w="870"/>
        <w:gridCol w:w="300"/>
        <w:gridCol w:w="255"/>
        <w:gridCol w:w="210"/>
        <w:gridCol w:w="472"/>
        <w:gridCol w:w="83"/>
        <w:gridCol w:w="285"/>
        <w:gridCol w:w="525"/>
        <w:gridCol w:w="66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申报冷库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实施主体</w:t>
            </w:r>
          </w:p>
        </w:tc>
        <w:tc>
          <w:tcPr>
            <w:tcW w:w="237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种植、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经营农产品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43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项目所在地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经营规模（面积）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主体等级（县、市省级）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拟投资总额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申请支持金额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建设冷库类型（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预冷库、高温库、低温库、气调库、通风库）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建设容积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是否获得用地备案手续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0" w:type="dxa"/>
            <w:gridSpan w:val="7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是否获得专用电审批手续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实施主体简介（发展历程、主营业务、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种植经营规模、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销售、利润等情况）</w:t>
            </w:r>
          </w:p>
        </w:tc>
        <w:tc>
          <w:tcPr>
            <w:tcW w:w="7005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项目申报建设内容（包括重点建设内容、投资明细、建设进度计划等）</w:t>
            </w:r>
          </w:p>
        </w:tc>
        <w:tc>
          <w:tcPr>
            <w:tcW w:w="7005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绩效目标（农产品冷库库容量建设目标、农产品消耗量下降目标、项目带动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生产、就业务工、群众受益等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7005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项目申报单位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005" w:type="dxa"/>
            <w:gridSpan w:val="1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本单位所填报的各项内容和递交的申请材料均真实无误，且项目申报未享受过同类型国家和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市级财政补助，如有漏报、失实和欺诈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，将承担相应的法律责任。</w:t>
            </w:r>
          </w:p>
          <w:p>
            <w:pPr>
              <w:ind w:firstLine="3120" w:firstLineChars="1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法人签字：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ind w:firstLine="2400" w:firstLineChars="10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400" w:firstLineChars="10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所有村（社区）意见</w:t>
            </w:r>
          </w:p>
        </w:tc>
        <w:tc>
          <w:tcPr>
            <w:tcW w:w="7005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负责人签字：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盖章：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所在乡镇意见</w:t>
            </w:r>
          </w:p>
        </w:tc>
        <w:tc>
          <w:tcPr>
            <w:tcW w:w="7005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负责人签字：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WE5NWQ4MWZhMGU3NTc3N2VjNGZjNmZlMDdhN2YifQ=="/>
  </w:docVars>
  <w:rsids>
    <w:rsidRoot w:val="000B22CB"/>
    <w:rsid w:val="000B22CB"/>
    <w:rsid w:val="000C6249"/>
    <w:rsid w:val="00947A01"/>
    <w:rsid w:val="00C03C23"/>
    <w:rsid w:val="00DE2D2E"/>
    <w:rsid w:val="027D48F2"/>
    <w:rsid w:val="114846B1"/>
    <w:rsid w:val="17750F46"/>
    <w:rsid w:val="190C1324"/>
    <w:rsid w:val="253E0A9F"/>
    <w:rsid w:val="27747EDA"/>
    <w:rsid w:val="34FA072D"/>
    <w:rsid w:val="38BB02DB"/>
    <w:rsid w:val="40F735CE"/>
    <w:rsid w:val="5DC90674"/>
    <w:rsid w:val="67F4788E"/>
    <w:rsid w:val="721C5492"/>
    <w:rsid w:val="78011B05"/>
    <w:rsid w:val="7B1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395</Characters>
  <Lines>3</Lines>
  <Paragraphs>1</Paragraphs>
  <TotalTime>15</TotalTime>
  <ScaleCrop>false</ScaleCrop>
  <LinksUpToDate>false</LinksUpToDate>
  <CharactersWithSpaces>568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2023-02-12T01:47:00Z</dcterms:created>
  <dc:creator>Windows 用户</dc:creator>
  <cp:lastModifiedBy>小猫钓鱼</cp:lastModifiedBy>
  <cp:lastPrinted>2024-06-17T00:13:30Z</cp:lastPrinted>
  <dcterms:modified xsi:type="dcterms:W3CDTF">2024-06-17T00:13:33Z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E6E129CB8D8A4235B97E6A39F7B87C32_13</vt:lpwstr>
  </property>
</Properties>
</file>