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C864E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line="480" w:lineRule="exact"/>
        <w:ind w:right="0"/>
        <w:jc w:val="center"/>
        <w:textAlignment w:val="center"/>
        <w:rPr>
          <w:rFonts w:hint="eastAsia" w:ascii="WPS灵秀黑" w:hAnsi="WPS灵秀黑" w:eastAsia="WPS灵秀黑" w:cs="WPS灵秀黑"/>
          <w:b/>
          <w:bCs/>
          <w:caps w:val="0"/>
          <w:color w:val="333333"/>
          <w:spacing w:val="0"/>
          <w:sz w:val="44"/>
          <w:szCs w:val="44"/>
          <w:lang w:val="en-US" w:eastAsia="zh-CN"/>
        </w:rPr>
      </w:pPr>
      <w:bookmarkStart w:id="0" w:name="_GoBack"/>
      <w:r>
        <w:rPr>
          <w:rFonts w:hint="eastAsia" w:ascii="WPS灵秀黑" w:hAnsi="WPS灵秀黑" w:eastAsia="WPS灵秀黑" w:cs="WPS灵秀黑"/>
          <w:b/>
          <w:bCs/>
          <w:caps w:val="0"/>
          <w:color w:val="333333"/>
          <w:spacing w:val="0"/>
          <w:sz w:val="44"/>
          <w:szCs w:val="44"/>
          <w:lang w:val="en-US" w:eastAsia="zh-CN"/>
        </w:rPr>
        <w:t>汨罗市</w:t>
      </w:r>
      <w:r>
        <w:rPr>
          <w:rFonts w:hint="eastAsia" w:ascii="WPS灵秀黑" w:hAnsi="WPS灵秀黑" w:eastAsia="WPS灵秀黑" w:cs="WPS灵秀黑"/>
          <w:b/>
          <w:bCs/>
          <w:caps w:val="0"/>
          <w:color w:val="333333"/>
          <w:spacing w:val="0"/>
          <w:sz w:val="44"/>
          <w:szCs w:val="44"/>
        </w:rPr>
        <w:t>关于进一步加强校车安全管理工作的实施意见</w:t>
      </w:r>
      <w:r>
        <w:rPr>
          <w:rFonts w:hint="eastAsia" w:ascii="WPS灵秀黑" w:hAnsi="WPS灵秀黑" w:eastAsia="WPS灵秀黑" w:cs="WPS灵秀黑"/>
          <w:b/>
          <w:bCs/>
          <w:caps w:val="0"/>
          <w:color w:val="333333"/>
          <w:spacing w:val="0"/>
          <w:sz w:val="44"/>
          <w:szCs w:val="44"/>
          <w:lang w:eastAsia="zh-CN"/>
        </w:rPr>
        <w:t>（</w:t>
      </w:r>
      <w:r>
        <w:rPr>
          <w:rFonts w:hint="eastAsia" w:ascii="WPS灵秀黑" w:hAnsi="WPS灵秀黑" w:eastAsia="WPS灵秀黑" w:cs="WPS灵秀黑"/>
          <w:b/>
          <w:bCs/>
          <w:caps w:val="0"/>
          <w:color w:val="333333"/>
          <w:spacing w:val="0"/>
          <w:sz w:val="44"/>
          <w:szCs w:val="44"/>
          <w:lang w:val="en-US" w:eastAsia="zh-CN"/>
        </w:rPr>
        <w:t>征求意见稿）</w:t>
      </w:r>
    </w:p>
    <w:p w14:paraId="3193C2D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 w:beforeAutospacing="0" w:after="15" w:afterAutospacing="0" w:line="480" w:lineRule="exact"/>
        <w:ind w:right="0"/>
        <w:jc w:val="center"/>
        <w:textAlignment w:val="auto"/>
        <w:rPr>
          <w:rFonts w:hint="eastAsia" w:ascii="楷体" w:hAnsi="楷体" w:eastAsia="楷体" w:cs="楷体"/>
          <w:b/>
          <w:bCs w:val="0"/>
          <w:i w:val="0"/>
          <w:iCs w:val="0"/>
          <w:caps w:val="0"/>
          <w:color w:val="333333"/>
          <w:spacing w:val="0"/>
          <w:sz w:val="32"/>
          <w:szCs w:val="32"/>
        </w:rPr>
      </w:pPr>
      <w:r>
        <w:rPr>
          <w:rStyle w:val="9"/>
          <w:rFonts w:hint="eastAsia" w:ascii="楷体" w:hAnsi="楷体" w:eastAsia="楷体" w:cs="楷体"/>
          <w:b/>
          <w:bCs w:val="0"/>
          <w:i w:val="0"/>
          <w:iCs w:val="0"/>
          <w:caps w:val="0"/>
          <w:color w:val="auto"/>
          <w:spacing w:val="0"/>
          <w:sz w:val="32"/>
          <w:szCs w:val="32"/>
          <w:shd w:val="clear" w:fill="FFFFFF"/>
        </w:rPr>
        <w:t>第一章</w:t>
      </w:r>
      <w:r>
        <w:rPr>
          <w:rStyle w:val="9"/>
          <w:rFonts w:hint="eastAsia" w:ascii="楷体" w:hAnsi="楷体" w:eastAsia="楷体" w:cs="楷体"/>
          <w:b/>
          <w:bCs w:val="0"/>
          <w:i w:val="0"/>
          <w:iCs w:val="0"/>
          <w:caps w:val="0"/>
          <w:color w:val="auto"/>
          <w:spacing w:val="0"/>
          <w:sz w:val="32"/>
          <w:szCs w:val="32"/>
          <w:shd w:val="clear" w:fill="FFFFFF"/>
          <w:lang w:val="en-US" w:eastAsia="zh-CN"/>
        </w:rPr>
        <w:t xml:space="preserve">  </w:t>
      </w:r>
      <w:r>
        <w:rPr>
          <w:rStyle w:val="9"/>
          <w:rFonts w:hint="eastAsia" w:ascii="楷体" w:hAnsi="楷体" w:eastAsia="楷体" w:cs="楷体"/>
          <w:b/>
          <w:bCs w:val="0"/>
          <w:i w:val="0"/>
          <w:iCs w:val="0"/>
          <w:caps w:val="0"/>
          <w:color w:val="auto"/>
          <w:spacing w:val="0"/>
          <w:sz w:val="32"/>
          <w:szCs w:val="32"/>
          <w:shd w:val="clear" w:fill="FFFFFF"/>
        </w:rPr>
        <w:t>总则</w:t>
      </w:r>
    </w:p>
    <w:p w14:paraId="0FF6B64D">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 w:beforeAutospacing="0" w:after="15" w:afterAutospacing="0" w:line="480" w:lineRule="exact"/>
        <w:ind w:right="0" w:rightChars="0" w:firstLine="643" w:firstLineChars="200"/>
        <w:jc w:val="both"/>
        <w:textAlignment w:val="auto"/>
        <w:rPr>
          <w:rFonts w:hint="eastAsia" w:ascii="仿宋" w:hAnsi="仿宋" w:eastAsia="仿宋" w:cs="仿宋"/>
          <w:b w:val="0"/>
          <w:bCs w:val="0"/>
          <w:i w:val="0"/>
          <w:iCs w:val="0"/>
          <w:caps w:val="0"/>
          <w:color w:val="333333"/>
          <w:spacing w:val="0"/>
          <w:sz w:val="32"/>
          <w:szCs w:val="32"/>
        </w:rPr>
      </w:pPr>
      <w:r>
        <w:rPr>
          <w:rFonts w:hint="eastAsia" w:ascii="仿宋" w:hAnsi="仿宋" w:eastAsia="仿宋" w:cs="仿宋"/>
          <w:b/>
          <w:bCs/>
          <w:caps w:val="0"/>
          <w:color w:val="333333"/>
          <w:spacing w:val="0"/>
          <w:sz w:val="32"/>
          <w:szCs w:val="32"/>
          <w:lang w:val="en-US" w:eastAsia="zh-CN"/>
        </w:rPr>
        <w:t>第一条</w:t>
      </w:r>
      <w:r>
        <w:rPr>
          <w:rFonts w:hint="eastAsia" w:ascii="仿宋" w:hAnsi="仿宋" w:eastAsia="仿宋" w:cs="仿宋"/>
          <w:b w:val="0"/>
          <w:bCs w:val="0"/>
          <w:caps w:val="0"/>
          <w:color w:val="333333"/>
          <w:spacing w:val="0"/>
          <w:sz w:val="32"/>
          <w:szCs w:val="32"/>
          <w:lang w:val="en-US" w:eastAsia="zh-CN"/>
        </w:rPr>
        <w:t xml:space="preserve"> </w:t>
      </w:r>
      <w:r>
        <w:rPr>
          <w:rFonts w:hint="eastAsia" w:ascii="仿宋" w:hAnsi="仿宋" w:eastAsia="仿宋" w:cs="仿宋"/>
          <w:b w:val="0"/>
          <w:bCs w:val="0"/>
          <w:caps w:val="0"/>
          <w:color w:val="333333"/>
          <w:spacing w:val="0"/>
          <w:sz w:val="32"/>
          <w:szCs w:val="32"/>
        </w:rPr>
        <w:t>为切实加强我市校车安全管理，保障乘车学生</w:t>
      </w:r>
      <w:r>
        <w:rPr>
          <w:rFonts w:hint="eastAsia" w:ascii="仿宋" w:hAnsi="仿宋" w:eastAsia="仿宋" w:cs="仿宋"/>
          <w:b w:val="0"/>
          <w:bCs w:val="0"/>
          <w:caps w:val="0"/>
          <w:color w:val="333333"/>
          <w:spacing w:val="0"/>
          <w:sz w:val="32"/>
          <w:szCs w:val="32"/>
          <w:lang w:val="en-US" w:eastAsia="zh-CN"/>
        </w:rPr>
        <w:t>的</w:t>
      </w:r>
      <w:r>
        <w:rPr>
          <w:rFonts w:hint="eastAsia" w:ascii="仿宋" w:hAnsi="仿宋" w:eastAsia="仿宋" w:cs="仿宋"/>
          <w:b w:val="0"/>
          <w:bCs w:val="0"/>
          <w:caps w:val="0"/>
          <w:color w:val="333333"/>
          <w:spacing w:val="0"/>
          <w:sz w:val="32"/>
          <w:szCs w:val="32"/>
        </w:rPr>
        <w:t>人身安全，根据《校车安全管理条例》（国务院令第617号）</w:t>
      </w:r>
      <w:r>
        <w:rPr>
          <w:rFonts w:hint="eastAsia" w:ascii="仿宋" w:hAnsi="仿宋" w:eastAsia="仿宋" w:cs="仿宋"/>
          <w:b w:val="0"/>
          <w:bCs w:val="0"/>
          <w:caps w:val="0"/>
          <w:color w:val="333333"/>
          <w:spacing w:val="0"/>
          <w:sz w:val="32"/>
          <w:szCs w:val="32"/>
          <w:lang w:eastAsia="zh-CN"/>
        </w:rPr>
        <w:t>、</w:t>
      </w:r>
      <w:r>
        <w:rPr>
          <w:rFonts w:hint="eastAsia" w:ascii="仿宋" w:hAnsi="仿宋" w:eastAsia="仿宋" w:cs="仿宋"/>
          <w:b w:val="0"/>
          <w:bCs w:val="0"/>
          <w:caps w:val="0"/>
          <w:color w:val="333333"/>
          <w:spacing w:val="0"/>
          <w:sz w:val="32"/>
          <w:szCs w:val="32"/>
        </w:rPr>
        <w:t>《湖南省实施〈校车安全管理条例〉办法》（省政府第277号令）</w:t>
      </w:r>
      <w:r>
        <w:rPr>
          <w:rFonts w:hint="eastAsia" w:ascii="仿宋" w:hAnsi="仿宋" w:eastAsia="仿宋" w:cs="仿宋"/>
          <w:b w:val="0"/>
          <w:bCs w:val="0"/>
          <w:i w:val="0"/>
          <w:iCs w:val="0"/>
          <w:caps w:val="0"/>
          <w:color w:val="333333"/>
          <w:spacing w:val="0"/>
          <w:sz w:val="32"/>
          <w:szCs w:val="32"/>
          <w:shd w:val="clear" w:fill="FFFFFF"/>
        </w:rPr>
        <w:t>和有关道路交通安全法律、法规规定，</w:t>
      </w:r>
      <w:r>
        <w:rPr>
          <w:rFonts w:hint="eastAsia" w:ascii="仿宋" w:hAnsi="仿宋" w:eastAsia="仿宋" w:cs="仿宋"/>
          <w:b w:val="0"/>
          <w:bCs w:val="0"/>
          <w:i w:val="0"/>
          <w:iCs w:val="0"/>
          <w:caps w:val="0"/>
          <w:color w:val="333333"/>
          <w:spacing w:val="0"/>
          <w:sz w:val="32"/>
          <w:szCs w:val="32"/>
          <w:shd w:val="clear" w:fill="FFFFFF"/>
          <w:lang w:val="en-US" w:eastAsia="zh-CN"/>
        </w:rPr>
        <w:t>结合我市实际，</w:t>
      </w:r>
      <w:r>
        <w:rPr>
          <w:rFonts w:hint="eastAsia" w:ascii="仿宋" w:hAnsi="仿宋" w:eastAsia="仿宋" w:cs="仿宋"/>
          <w:b w:val="0"/>
          <w:bCs w:val="0"/>
          <w:i w:val="0"/>
          <w:iCs w:val="0"/>
          <w:caps w:val="0"/>
          <w:color w:val="333333"/>
          <w:spacing w:val="0"/>
          <w:sz w:val="32"/>
          <w:szCs w:val="32"/>
          <w:shd w:val="clear" w:fill="FFFFFF"/>
        </w:rPr>
        <w:t>制定本</w:t>
      </w:r>
      <w:r>
        <w:rPr>
          <w:rFonts w:hint="eastAsia" w:ascii="仿宋" w:hAnsi="仿宋" w:eastAsia="仿宋" w:cs="仿宋"/>
          <w:b w:val="0"/>
          <w:bCs w:val="0"/>
          <w:i w:val="0"/>
          <w:iCs w:val="0"/>
          <w:caps w:val="0"/>
          <w:color w:val="333333"/>
          <w:spacing w:val="0"/>
          <w:sz w:val="32"/>
          <w:szCs w:val="32"/>
          <w:shd w:val="clear" w:fill="FFFFFF"/>
          <w:lang w:val="en-US" w:eastAsia="zh-CN"/>
        </w:rPr>
        <w:t>实施意见</w:t>
      </w:r>
      <w:r>
        <w:rPr>
          <w:rFonts w:hint="eastAsia" w:ascii="仿宋" w:hAnsi="仿宋" w:eastAsia="仿宋" w:cs="仿宋"/>
          <w:b w:val="0"/>
          <w:bCs w:val="0"/>
          <w:i w:val="0"/>
          <w:iCs w:val="0"/>
          <w:caps w:val="0"/>
          <w:color w:val="333333"/>
          <w:spacing w:val="0"/>
          <w:sz w:val="32"/>
          <w:szCs w:val="32"/>
          <w:shd w:val="clear" w:fill="FFFFFF"/>
        </w:rPr>
        <w:t>。</w:t>
      </w:r>
    </w:p>
    <w:p w14:paraId="2D4AFF2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 w:beforeAutospacing="0" w:after="15" w:afterAutospacing="0" w:line="480" w:lineRule="exact"/>
        <w:ind w:right="0" w:firstLine="643" w:firstLineChars="200"/>
        <w:jc w:val="both"/>
        <w:textAlignment w:val="auto"/>
        <w:rPr>
          <w:rFonts w:hint="eastAsia" w:ascii="仿宋" w:hAnsi="仿宋" w:eastAsia="仿宋" w:cs="仿宋"/>
          <w:b w:val="0"/>
          <w:bCs w:val="0"/>
          <w:i w:val="0"/>
          <w:iCs w:val="0"/>
          <w:caps w:val="0"/>
          <w:color w:val="333333"/>
          <w:spacing w:val="0"/>
          <w:sz w:val="32"/>
          <w:szCs w:val="32"/>
          <w:shd w:val="clear" w:fill="FFFFFF"/>
        </w:rPr>
      </w:pPr>
      <w:r>
        <w:rPr>
          <w:rStyle w:val="9"/>
          <w:rFonts w:hint="eastAsia" w:ascii="仿宋" w:hAnsi="仿宋" w:eastAsia="仿宋" w:cs="仿宋"/>
          <w:b/>
          <w:bCs/>
          <w:i w:val="0"/>
          <w:iCs w:val="0"/>
          <w:caps w:val="0"/>
          <w:color w:val="333333"/>
          <w:spacing w:val="0"/>
          <w:sz w:val="32"/>
          <w:szCs w:val="32"/>
          <w:shd w:val="clear" w:fill="FFFFFF"/>
        </w:rPr>
        <w:t>第二条</w:t>
      </w:r>
      <w:r>
        <w:rPr>
          <w:rStyle w:val="9"/>
          <w:rFonts w:hint="eastAsia" w:ascii="仿宋" w:hAnsi="仿宋" w:eastAsia="仿宋" w:cs="仿宋"/>
          <w:b/>
          <w:bCs/>
          <w:i w:val="0"/>
          <w:iCs w:val="0"/>
          <w:caps w:val="0"/>
          <w:color w:val="333333"/>
          <w:spacing w:val="0"/>
          <w:sz w:val="32"/>
          <w:szCs w:val="32"/>
          <w:shd w:val="clear" w:fill="FFFFFF"/>
          <w:lang w:val="en-US" w:eastAsia="zh-CN"/>
        </w:rPr>
        <w:t xml:space="preserve"> </w:t>
      </w:r>
      <w:r>
        <w:rPr>
          <w:rFonts w:hint="eastAsia" w:ascii="仿宋" w:hAnsi="仿宋" w:eastAsia="仿宋" w:cs="仿宋"/>
          <w:b w:val="0"/>
          <w:bCs w:val="0"/>
          <w:i w:val="0"/>
          <w:iCs w:val="0"/>
          <w:caps w:val="0"/>
          <w:color w:val="333333"/>
          <w:spacing w:val="0"/>
          <w:sz w:val="32"/>
          <w:szCs w:val="32"/>
          <w:shd w:val="clear" w:fill="FFFFFF"/>
        </w:rPr>
        <w:t>本</w:t>
      </w:r>
      <w:r>
        <w:rPr>
          <w:rFonts w:hint="eastAsia" w:ascii="仿宋" w:hAnsi="仿宋" w:eastAsia="仿宋" w:cs="仿宋"/>
          <w:b w:val="0"/>
          <w:bCs w:val="0"/>
          <w:i w:val="0"/>
          <w:iCs w:val="0"/>
          <w:caps w:val="0"/>
          <w:color w:val="333333"/>
          <w:spacing w:val="0"/>
          <w:sz w:val="32"/>
          <w:szCs w:val="32"/>
          <w:shd w:val="clear" w:fill="FFFFFF"/>
          <w:lang w:val="en-US" w:eastAsia="zh-CN"/>
        </w:rPr>
        <w:t>实施意见</w:t>
      </w:r>
      <w:r>
        <w:rPr>
          <w:rFonts w:hint="eastAsia" w:ascii="仿宋" w:hAnsi="仿宋" w:eastAsia="仿宋" w:cs="仿宋"/>
          <w:b w:val="0"/>
          <w:bCs w:val="0"/>
          <w:i w:val="0"/>
          <w:iCs w:val="0"/>
          <w:caps w:val="0"/>
          <w:color w:val="333333"/>
          <w:spacing w:val="0"/>
          <w:sz w:val="32"/>
          <w:szCs w:val="32"/>
          <w:shd w:val="clear" w:fill="FFFFFF"/>
        </w:rPr>
        <w:t>所称校车，是指依照《校车安全管理条例》取得校车使用许可，用于接送</w:t>
      </w:r>
      <w:r>
        <w:rPr>
          <w:rFonts w:hint="eastAsia" w:ascii="仿宋" w:hAnsi="仿宋" w:eastAsia="仿宋" w:cs="仿宋"/>
          <w:b w:val="0"/>
          <w:bCs w:val="0"/>
          <w:i w:val="0"/>
          <w:iCs w:val="0"/>
          <w:caps w:val="0"/>
          <w:color w:val="333333"/>
          <w:spacing w:val="0"/>
          <w:sz w:val="32"/>
          <w:szCs w:val="32"/>
          <w:shd w:val="clear" w:fill="FFFFFF"/>
          <w:lang w:val="en-US" w:eastAsia="zh-CN"/>
        </w:rPr>
        <w:t>学龄前幼儿和</w:t>
      </w:r>
      <w:r>
        <w:rPr>
          <w:rFonts w:hint="eastAsia" w:ascii="仿宋" w:hAnsi="仿宋" w:eastAsia="仿宋" w:cs="仿宋"/>
          <w:b w:val="0"/>
          <w:bCs w:val="0"/>
          <w:i w:val="0"/>
          <w:iCs w:val="0"/>
          <w:caps w:val="0"/>
          <w:color w:val="333333"/>
          <w:spacing w:val="0"/>
          <w:sz w:val="32"/>
          <w:szCs w:val="32"/>
          <w:shd w:val="clear" w:fill="FFFFFF"/>
        </w:rPr>
        <w:t>义务教育阶段学生上下学的7座以上专用国家标准校车。</w:t>
      </w:r>
    </w:p>
    <w:p w14:paraId="1882B71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 w:beforeAutospacing="0" w:after="15" w:afterAutospacing="0" w:line="480" w:lineRule="exact"/>
        <w:ind w:right="0" w:firstLine="643" w:firstLineChars="200"/>
        <w:jc w:val="both"/>
        <w:textAlignment w:val="auto"/>
        <w:rPr>
          <w:rFonts w:hint="eastAsia" w:ascii="仿宋" w:hAnsi="仿宋" w:eastAsia="仿宋" w:cs="仿宋"/>
          <w:b w:val="0"/>
          <w:bCs w:val="0"/>
          <w:caps w:val="0"/>
          <w:color w:val="333333"/>
          <w:spacing w:val="0"/>
          <w:sz w:val="32"/>
          <w:szCs w:val="32"/>
        </w:rPr>
      </w:pPr>
      <w:r>
        <w:rPr>
          <w:rStyle w:val="9"/>
          <w:rFonts w:hint="eastAsia" w:ascii="仿宋" w:hAnsi="仿宋" w:eastAsia="仿宋" w:cs="仿宋"/>
          <w:b/>
          <w:bCs/>
          <w:i w:val="0"/>
          <w:iCs w:val="0"/>
          <w:caps w:val="0"/>
          <w:color w:val="333333"/>
          <w:spacing w:val="0"/>
          <w:sz w:val="32"/>
          <w:szCs w:val="32"/>
          <w:shd w:val="clear" w:fill="FFFFFF"/>
        </w:rPr>
        <w:t>第三条</w:t>
      </w:r>
      <w:r>
        <w:rPr>
          <w:rStyle w:val="9"/>
          <w:rFonts w:hint="eastAsia" w:ascii="仿宋" w:hAnsi="仿宋" w:eastAsia="仿宋" w:cs="仿宋"/>
          <w:b/>
          <w:bCs/>
          <w:i w:val="0"/>
          <w:iCs w:val="0"/>
          <w:caps w:val="0"/>
          <w:color w:val="333333"/>
          <w:spacing w:val="0"/>
          <w:sz w:val="32"/>
          <w:szCs w:val="32"/>
          <w:shd w:val="clear" w:fill="FFFFFF"/>
          <w:lang w:val="en-US" w:eastAsia="zh-CN"/>
        </w:rPr>
        <w:t xml:space="preserve"> </w:t>
      </w:r>
      <w:r>
        <w:rPr>
          <w:rFonts w:hint="eastAsia" w:ascii="仿宋" w:hAnsi="仿宋" w:eastAsia="仿宋" w:cs="仿宋"/>
          <w:b w:val="0"/>
          <w:bCs w:val="0"/>
          <w:i w:val="0"/>
          <w:iCs w:val="0"/>
          <w:caps w:val="0"/>
          <w:color w:val="333333"/>
          <w:spacing w:val="0"/>
          <w:sz w:val="32"/>
          <w:szCs w:val="32"/>
          <w:shd w:val="clear" w:fill="FFFFFF"/>
          <w:lang w:val="en-US" w:eastAsia="zh-CN"/>
        </w:rPr>
        <w:t>市</w:t>
      </w:r>
      <w:r>
        <w:rPr>
          <w:rFonts w:hint="eastAsia" w:ascii="仿宋" w:hAnsi="仿宋" w:eastAsia="仿宋" w:cs="仿宋"/>
          <w:b w:val="0"/>
          <w:bCs w:val="0"/>
          <w:i w:val="0"/>
          <w:iCs w:val="0"/>
          <w:caps w:val="0"/>
          <w:color w:val="333333"/>
          <w:spacing w:val="0"/>
          <w:sz w:val="32"/>
          <w:szCs w:val="32"/>
          <w:shd w:val="clear" w:fill="FFFFFF"/>
        </w:rPr>
        <w:t>人民政府通过实施学生就近入学、发展公共交通、科学布局学校、加大农村寄宿制学校建设等措施，缓解义务教育阶段学生上下学困难。对确实难以就近入学，且公共交通和寄宿制学校不能满足需求的，</w:t>
      </w:r>
      <w:r>
        <w:rPr>
          <w:rFonts w:hint="eastAsia" w:ascii="仿宋" w:hAnsi="仿宋" w:eastAsia="仿宋" w:cs="仿宋"/>
          <w:b w:val="0"/>
          <w:bCs w:val="0"/>
          <w:i w:val="0"/>
          <w:iCs w:val="0"/>
          <w:caps w:val="0"/>
          <w:color w:val="333333"/>
          <w:spacing w:val="0"/>
          <w:sz w:val="32"/>
          <w:szCs w:val="32"/>
          <w:shd w:val="clear" w:fill="FFFFFF"/>
          <w:lang w:val="en-US" w:eastAsia="zh-CN"/>
        </w:rPr>
        <w:t>市</w:t>
      </w:r>
      <w:r>
        <w:rPr>
          <w:rFonts w:hint="eastAsia" w:ascii="仿宋" w:hAnsi="仿宋" w:eastAsia="仿宋" w:cs="仿宋"/>
          <w:b w:val="0"/>
          <w:bCs w:val="0"/>
          <w:i w:val="0"/>
          <w:iCs w:val="0"/>
          <w:caps w:val="0"/>
          <w:color w:val="333333"/>
          <w:spacing w:val="0"/>
          <w:sz w:val="32"/>
          <w:szCs w:val="32"/>
          <w:shd w:val="clear" w:fill="FFFFFF"/>
        </w:rPr>
        <w:t>人民政府积极采取措施，保障接受义务教育的学生获得校车服务。</w:t>
      </w:r>
    </w:p>
    <w:p w14:paraId="4DF0833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 w:beforeAutospacing="0" w:after="15" w:afterAutospacing="0" w:line="480" w:lineRule="exact"/>
        <w:ind w:right="0"/>
        <w:jc w:val="center"/>
        <w:textAlignment w:val="auto"/>
        <w:rPr>
          <w:rStyle w:val="9"/>
          <w:rFonts w:hint="eastAsia" w:ascii="楷体" w:hAnsi="楷体" w:eastAsia="楷体" w:cs="楷体"/>
          <w:b/>
          <w:bCs w:val="0"/>
          <w:i w:val="0"/>
          <w:iCs w:val="0"/>
          <w:caps w:val="0"/>
          <w:color w:val="auto"/>
          <w:spacing w:val="0"/>
          <w:sz w:val="32"/>
          <w:szCs w:val="32"/>
          <w:shd w:val="clear" w:fill="FFFFFF"/>
        </w:rPr>
      </w:pPr>
      <w:r>
        <w:rPr>
          <w:rStyle w:val="9"/>
          <w:rFonts w:hint="eastAsia" w:ascii="楷体" w:hAnsi="楷体" w:eastAsia="楷体" w:cs="楷体"/>
          <w:b/>
          <w:bCs w:val="0"/>
          <w:i w:val="0"/>
          <w:iCs w:val="0"/>
          <w:caps w:val="0"/>
          <w:color w:val="auto"/>
          <w:spacing w:val="0"/>
          <w:sz w:val="32"/>
          <w:szCs w:val="32"/>
          <w:shd w:val="clear" w:fill="FFFFFF"/>
        </w:rPr>
        <w:t>第二章</w:t>
      </w:r>
      <w:r>
        <w:rPr>
          <w:rStyle w:val="9"/>
          <w:rFonts w:hint="eastAsia" w:ascii="楷体" w:hAnsi="楷体" w:eastAsia="楷体" w:cs="楷体"/>
          <w:b/>
          <w:bCs w:val="0"/>
          <w:i w:val="0"/>
          <w:iCs w:val="0"/>
          <w:caps w:val="0"/>
          <w:color w:val="auto"/>
          <w:spacing w:val="0"/>
          <w:sz w:val="32"/>
          <w:szCs w:val="32"/>
          <w:shd w:val="clear" w:fill="FFFFFF"/>
          <w:lang w:val="en-US" w:eastAsia="zh-CN"/>
        </w:rPr>
        <w:t xml:space="preserve"> </w:t>
      </w:r>
      <w:r>
        <w:rPr>
          <w:rStyle w:val="9"/>
          <w:rFonts w:hint="eastAsia" w:ascii="楷体" w:hAnsi="楷体" w:eastAsia="楷体" w:cs="楷体"/>
          <w:b/>
          <w:bCs w:val="0"/>
          <w:i w:val="0"/>
          <w:iCs w:val="0"/>
          <w:caps w:val="0"/>
          <w:color w:val="auto"/>
          <w:spacing w:val="0"/>
          <w:sz w:val="32"/>
          <w:szCs w:val="32"/>
          <w:shd w:val="clear" w:fill="FFFFFF"/>
        </w:rPr>
        <w:t>安全管理职责</w:t>
      </w:r>
    </w:p>
    <w:p w14:paraId="4F5B6E9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 w:beforeAutospacing="0" w:after="15" w:afterAutospacing="0" w:line="480" w:lineRule="exact"/>
        <w:ind w:right="0" w:firstLine="643" w:firstLineChars="200"/>
        <w:jc w:val="both"/>
        <w:textAlignment w:val="auto"/>
        <w:rPr>
          <w:rFonts w:hint="eastAsia" w:ascii="仿宋" w:hAnsi="仿宋" w:eastAsia="仿宋" w:cs="仿宋"/>
          <w:b w:val="0"/>
          <w:bCs w:val="0"/>
          <w:i w:val="0"/>
          <w:iCs w:val="0"/>
          <w:caps w:val="0"/>
          <w:color w:val="333333"/>
          <w:spacing w:val="0"/>
          <w:sz w:val="32"/>
          <w:szCs w:val="32"/>
        </w:rPr>
      </w:pPr>
      <w:r>
        <w:rPr>
          <w:rStyle w:val="9"/>
          <w:rFonts w:hint="eastAsia" w:ascii="仿宋" w:hAnsi="仿宋" w:eastAsia="仿宋" w:cs="仿宋"/>
          <w:b/>
          <w:bCs/>
          <w:i w:val="0"/>
          <w:iCs w:val="0"/>
          <w:caps w:val="0"/>
          <w:color w:val="333333"/>
          <w:spacing w:val="0"/>
          <w:sz w:val="32"/>
          <w:szCs w:val="32"/>
          <w:shd w:val="clear" w:fill="FFFFFF"/>
        </w:rPr>
        <w:t>第四条</w:t>
      </w:r>
      <w:r>
        <w:rPr>
          <w:rStyle w:val="9"/>
          <w:rFonts w:hint="eastAsia" w:ascii="仿宋" w:hAnsi="仿宋" w:eastAsia="仿宋" w:cs="仿宋"/>
          <w:b w:val="0"/>
          <w:bCs w:val="0"/>
          <w:i w:val="0"/>
          <w:iCs w:val="0"/>
          <w:caps w:val="0"/>
          <w:color w:val="333333"/>
          <w:spacing w:val="0"/>
          <w:sz w:val="32"/>
          <w:szCs w:val="32"/>
          <w:shd w:val="clear" w:fill="FFFFFF"/>
          <w:lang w:val="en-US" w:eastAsia="zh-CN"/>
        </w:rPr>
        <w:t xml:space="preserve"> </w:t>
      </w:r>
      <w:r>
        <w:rPr>
          <w:rFonts w:hint="eastAsia" w:ascii="仿宋" w:hAnsi="仿宋" w:eastAsia="仿宋" w:cs="仿宋"/>
          <w:b w:val="0"/>
          <w:bCs w:val="0"/>
          <w:i w:val="0"/>
          <w:iCs w:val="0"/>
          <w:caps w:val="0"/>
          <w:color w:val="333333"/>
          <w:spacing w:val="0"/>
          <w:sz w:val="32"/>
          <w:szCs w:val="32"/>
          <w:shd w:val="clear" w:fill="FFFFFF"/>
        </w:rPr>
        <w:t>成立由</w:t>
      </w:r>
      <w:r>
        <w:rPr>
          <w:rFonts w:hint="eastAsia" w:ascii="仿宋" w:hAnsi="仿宋" w:eastAsia="仿宋" w:cs="仿宋"/>
          <w:b w:val="0"/>
          <w:bCs w:val="0"/>
          <w:i w:val="0"/>
          <w:iCs w:val="0"/>
          <w:caps w:val="0"/>
          <w:color w:val="333333"/>
          <w:spacing w:val="0"/>
          <w:sz w:val="32"/>
          <w:szCs w:val="32"/>
          <w:shd w:val="clear" w:fill="FFFFFF"/>
          <w:lang w:val="en-US" w:eastAsia="zh-CN"/>
        </w:rPr>
        <w:t>市</w:t>
      </w:r>
      <w:r>
        <w:rPr>
          <w:rFonts w:hint="eastAsia" w:ascii="仿宋" w:hAnsi="仿宋" w:eastAsia="仿宋" w:cs="仿宋"/>
          <w:b w:val="0"/>
          <w:bCs w:val="0"/>
          <w:i w:val="0"/>
          <w:iCs w:val="0"/>
          <w:caps w:val="0"/>
          <w:color w:val="333333"/>
          <w:spacing w:val="0"/>
          <w:sz w:val="32"/>
          <w:szCs w:val="32"/>
          <w:shd w:val="clear" w:fill="FFFFFF"/>
        </w:rPr>
        <w:t>人民政府分管负责人为组长的</w:t>
      </w:r>
      <w:r>
        <w:rPr>
          <w:rFonts w:hint="eastAsia" w:ascii="仿宋" w:hAnsi="仿宋" w:eastAsia="仿宋" w:cs="仿宋"/>
          <w:b w:val="0"/>
          <w:bCs w:val="0"/>
          <w:i w:val="0"/>
          <w:iCs w:val="0"/>
          <w:caps w:val="0"/>
          <w:color w:val="333333"/>
          <w:spacing w:val="0"/>
          <w:sz w:val="32"/>
          <w:szCs w:val="32"/>
          <w:shd w:val="clear" w:fill="FFFFFF"/>
          <w:lang w:val="en-US" w:eastAsia="zh-CN"/>
        </w:rPr>
        <w:t>市中小学幼儿园</w:t>
      </w:r>
      <w:r>
        <w:rPr>
          <w:rFonts w:hint="eastAsia" w:ascii="仿宋" w:hAnsi="仿宋" w:eastAsia="仿宋" w:cs="仿宋"/>
          <w:b w:val="0"/>
          <w:bCs w:val="0"/>
          <w:i w:val="0"/>
          <w:iCs w:val="0"/>
          <w:caps w:val="0"/>
          <w:color w:val="333333"/>
          <w:spacing w:val="0"/>
          <w:sz w:val="32"/>
          <w:szCs w:val="32"/>
          <w:shd w:val="clear" w:fill="FFFFFF"/>
        </w:rPr>
        <w:t>校车管理工作领导小组，领导小组下设办公室（以下</w:t>
      </w:r>
      <w:r>
        <w:rPr>
          <w:rFonts w:hint="eastAsia" w:ascii="仿宋" w:hAnsi="仿宋" w:eastAsia="仿宋" w:cs="仿宋"/>
          <w:b w:val="0"/>
          <w:bCs w:val="0"/>
          <w:i w:val="0"/>
          <w:iCs w:val="0"/>
          <w:caps w:val="0"/>
          <w:color w:val="333333"/>
          <w:spacing w:val="0"/>
          <w:sz w:val="32"/>
          <w:szCs w:val="32"/>
          <w:shd w:val="clear" w:fill="FFFFFF"/>
          <w:lang w:val="en-US" w:eastAsia="zh-CN"/>
        </w:rPr>
        <w:t>简</w:t>
      </w:r>
      <w:r>
        <w:rPr>
          <w:rFonts w:hint="eastAsia" w:ascii="仿宋" w:hAnsi="仿宋" w:eastAsia="仿宋" w:cs="仿宋"/>
          <w:b w:val="0"/>
          <w:bCs w:val="0"/>
          <w:i w:val="0"/>
          <w:iCs w:val="0"/>
          <w:caps w:val="0"/>
          <w:color w:val="333333"/>
          <w:spacing w:val="0"/>
          <w:sz w:val="32"/>
          <w:szCs w:val="32"/>
          <w:shd w:val="clear" w:fill="FFFFFF"/>
        </w:rPr>
        <w:t>称</w:t>
      </w:r>
      <w:r>
        <w:rPr>
          <w:rFonts w:hint="eastAsia" w:ascii="仿宋" w:hAnsi="仿宋" w:eastAsia="仿宋" w:cs="仿宋"/>
          <w:b w:val="0"/>
          <w:bCs w:val="0"/>
          <w:i w:val="0"/>
          <w:iCs w:val="0"/>
          <w:caps w:val="0"/>
          <w:color w:val="333333"/>
          <w:spacing w:val="0"/>
          <w:sz w:val="32"/>
          <w:szCs w:val="32"/>
          <w:shd w:val="clear" w:fill="FFFFFF"/>
          <w:lang w:val="en-US" w:eastAsia="zh-CN"/>
        </w:rPr>
        <w:t>市</w:t>
      </w:r>
      <w:r>
        <w:rPr>
          <w:rFonts w:hint="eastAsia" w:ascii="仿宋" w:hAnsi="仿宋" w:eastAsia="仿宋" w:cs="仿宋"/>
          <w:b w:val="0"/>
          <w:bCs w:val="0"/>
          <w:i w:val="0"/>
          <w:iCs w:val="0"/>
          <w:caps w:val="0"/>
          <w:color w:val="333333"/>
          <w:spacing w:val="0"/>
          <w:sz w:val="32"/>
          <w:szCs w:val="32"/>
          <w:shd w:val="clear" w:fill="FFFFFF"/>
        </w:rPr>
        <w:t>校车办），统一领导、组织、协调有关部门履行校车安全管理职责。</w:t>
      </w:r>
    </w:p>
    <w:p w14:paraId="74B46E4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 w:beforeAutospacing="0" w:after="15" w:afterAutospacing="0" w:line="480" w:lineRule="exact"/>
        <w:ind w:right="0" w:firstLine="640" w:firstLineChars="200"/>
        <w:jc w:val="both"/>
        <w:textAlignment w:val="auto"/>
        <w:rPr>
          <w:rFonts w:hint="eastAsia" w:ascii="仿宋" w:hAnsi="仿宋" w:eastAsia="仿宋" w:cs="仿宋"/>
          <w:b w:val="0"/>
          <w:bCs w:val="0"/>
          <w:i w:val="0"/>
          <w:iCs w:val="0"/>
          <w:caps w:val="0"/>
          <w:color w:val="333333"/>
          <w:spacing w:val="0"/>
          <w:sz w:val="32"/>
          <w:szCs w:val="32"/>
        </w:rPr>
      </w:pPr>
      <w:r>
        <w:rPr>
          <w:rFonts w:hint="eastAsia" w:ascii="仿宋" w:hAnsi="仿宋" w:eastAsia="仿宋" w:cs="仿宋"/>
          <w:b w:val="0"/>
          <w:bCs w:val="0"/>
          <w:i w:val="0"/>
          <w:iCs w:val="0"/>
          <w:caps w:val="0"/>
          <w:color w:val="333333"/>
          <w:spacing w:val="0"/>
          <w:sz w:val="32"/>
          <w:szCs w:val="32"/>
          <w:shd w:val="clear" w:fill="FFFFFF"/>
          <w:lang w:val="en-US" w:eastAsia="zh-CN"/>
        </w:rPr>
        <w:t>市</w:t>
      </w:r>
      <w:r>
        <w:rPr>
          <w:rFonts w:hint="eastAsia" w:ascii="仿宋" w:hAnsi="仿宋" w:eastAsia="仿宋" w:cs="仿宋"/>
          <w:b w:val="0"/>
          <w:bCs w:val="0"/>
          <w:i w:val="0"/>
          <w:iCs w:val="0"/>
          <w:caps w:val="0"/>
          <w:color w:val="333333"/>
          <w:spacing w:val="0"/>
          <w:sz w:val="32"/>
          <w:szCs w:val="32"/>
          <w:shd w:val="clear" w:fill="FFFFFF"/>
        </w:rPr>
        <w:t>校车办公布举报电话：073</w:t>
      </w:r>
      <w:r>
        <w:rPr>
          <w:rFonts w:hint="eastAsia" w:ascii="仿宋" w:hAnsi="仿宋" w:eastAsia="仿宋" w:cs="仿宋"/>
          <w:b w:val="0"/>
          <w:bCs w:val="0"/>
          <w:i w:val="0"/>
          <w:iCs w:val="0"/>
          <w:caps w:val="0"/>
          <w:color w:val="333333"/>
          <w:spacing w:val="0"/>
          <w:sz w:val="32"/>
          <w:szCs w:val="32"/>
          <w:shd w:val="clear" w:fill="FFFFFF"/>
          <w:lang w:val="en-US" w:eastAsia="zh-CN"/>
        </w:rPr>
        <w:t>0</w:t>
      </w:r>
      <w:r>
        <w:rPr>
          <w:rFonts w:hint="eastAsia" w:ascii="仿宋" w:hAnsi="仿宋" w:eastAsia="仿宋" w:cs="仿宋"/>
          <w:b w:val="0"/>
          <w:bCs w:val="0"/>
          <w:i w:val="0"/>
          <w:iCs w:val="0"/>
          <w:caps w:val="0"/>
          <w:color w:val="333333"/>
          <w:spacing w:val="0"/>
          <w:sz w:val="32"/>
          <w:szCs w:val="32"/>
          <w:shd w:val="clear" w:fill="FFFFFF"/>
        </w:rPr>
        <w:t>—</w:t>
      </w:r>
      <w:r>
        <w:rPr>
          <w:rFonts w:hint="eastAsia" w:ascii="仿宋" w:hAnsi="仿宋" w:eastAsia="仿宋" w:cs="仿宋"/>
          <w:b w:val="0"/>
          <w:bCs w:val="0"/>
          <w:i w:val="0"/>
          <w:iCs w:val="0"/>
          <w:caps w:val="0"/>
          <w:color w:val="333333"/>
          <w:spacing w:val="0"/>
          <w:sz w:val="32"/>
          <w:szCs w:val="32"/>
          <w:shd w:val="clear" w:fill="FFFFFF"/>
          <w:lang w:val="en-US" w:eastAsia="zh-CN"/>
        </w:rPr>
        <w:t>5180931</w:t>
      </w:r>
      <w:r>
        <w:rPr>
          <w:rFonts w:hint="eastAsia" w:ascii="仿宋" w:hAnsi="仿宋" w:eastAsia="仿宋" w:cs="仿宋"/>
          <w:b w:val="0"/>
          <w:bCs w:val="0"/>
          <w:i w:val="0"/>
          <w:iCs w:val="0"/>
          <w:caps w:val="0"/>
          <w:color w:val="333333"/>
          <w:spacing w:val="0"/>
          <w:sz w:val="32"/>
          <w:szCs w:val="32"/>
          <w:shd w:val="clear" w:fill="FFFFFF"/>
        </w:rPr>
        <w:t>，及时处置群众举报的违反校车安全管理规定的行为。</w:t>
      </w:r>
    </w:p>
    <w:p w14:paraId="228B92E4">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仿宋" w:hAnsi="仿宋" w:eastAsia="仿宋" w:cs="仿宋"/>
          <w:b w:val="0"/>
          <w:bCs w:val="0"/>
          <w:i w:val="0"/>
          <w:iCs w:val="0"/>
          <w:caps w:val="0"/>
          <w:color w:val="333333"/>
          <w:spacing w:val="0"/>
          <w:sz w:val="32"/>
          <w:szCs w:val="32"/>
          <w:shd w:val="clear" w:fill="FFFFFF"/>
        </w:rPr>
      </w:pPr>
      <w:r>
        <w:rPr>
          <w:rStyle w:val="9"/>
          <w:rFonts w:hint="eastAsia" w:ascii="仿宋" w:hAnsi="仿宋" w:eastAsia="仿宋" w:cs="仿宋"/>
          <w:b/>
          <w:bCs/>
          <w:i w:val="0"/>
          <w:iCs w:val="0"/>
          <w:caps w:val="0"/>
          <w:color w:val="333333"/>
          <w:spacing w:val="0"/>
          <w:sz w:val="32"/>
          <w:szCs w:val="32"/>
          <w:shd w:val="clear" w:fill="FFFFFF"/>
        </w:rPr>
        <w:t>第</w:t>
      </w:r>
      <w:r>
        <w:rPr>
          <w:rStyle w:val="9"/>
          <w:rFonts w:hint="eastAsia" w:ascii="仿宋" w:hAnsi="仿宋" w:eastAsia="仿宋" w:cs="仿宋"/>
          <w:b/>
          <w:bCs/>
          <w:i w:val="0"/>
          <w:iCs w:val="0"/>
          <w:caps w:val="0"/>
          <w:color w:val="333333"/>
          <w:spacing w:val="0"/>
          <w:sz w:val="32"/>
          <w:szCs w:val="32"/>
          <w:shd w:val="clear" w:fill="FFFFFF"/>
          <w:lang w:val="en-US" w:eastAsia="zh-CN"/>
        </w:rPr>
        <w:t>五</w:t>
      </w:r>
      <w:r>
        <w:rPr>
          <w:rStyle w:val="9"/>
          <w:rFonts w:hint="eastAsia" w:ascii="仿宋" w:hAnsi="仿宋" w:eastAsia="仿宋" w:cs="仿宋"/>
          <w:b/>
          <w:bCs/>
          <w:i w:val="0"/>
          <w:iCs w:val="0"/>
          <w:caps w:val="0"/>
          <w:color w:val="333333"/>
          <w:spacing w:val="0"/>
          <w:sz w:val="32"/>
          <w:szCs w:val="32"/>
          <w:shd w:val="clear" w:fill="FFFFFF"/>
        </w:rPr>
        <w:t>条</w:t>
      </w:r>
      <w:r>
        <w:rPr>
          <w:rStyle w:val="9"/>
          <w:rFonts w:hint="eastAsia" w:ascii="仿宋" w:hAnsi="仿宋" w:eastAsia="仿宋" w:cs="仿宋"/>
          <w:b w:val="0"/>
          <w:bCs w:val="0"/>
          <w:i w:val="0"/>
          <w:iCs w:val="0"/>
          <w:caps w:val="0"/>
          <w:color w:val="333333"/>
          <w:spacing w:val="0"/>
          <w:sz w:val="32"/>
          <w:szCs w:val="32"/>
          <w:shd w:val="clear" w:fill="FFFFFF"/>
          <w:lang w:val="en-US" w:eastAsia="zh-CN"/>
        </w:rPr>
        <w:t xml:space="preserve"> </w:t>
      </w:r>
      <w:r>
        <w:rPr>
          <w:rFonts w:hint="eastAsia" w:ascii="仿宋" w:hAnsi="仿宋" w:eastAsia="仿宋" w:cs="仿宋"/>
          <w:b w:val="0"/>
          <w:bCs w:val="0"/>
          <w:i w:val="0"/>
          <w:iCs w:val="0"/>
          <w:caps w:val="0"/>
          <w:color w:val="333333"/>
          <w:spacing w:val="0"/>
          <w:sz w:val="32"/>
          <w:szCs w:val="32"/>
          <w:shd w:val="clear" w:fill="FFFFFF"/>
          <w:lang w:val="en-US" w:eastAsia="zh-CN"/>
        </w:rPr>
        <w:t>市</w:t>
      </w:r>
      <w:r>
        <w:rPr>
          <w:rFonts w:hint="eastAsia" w:ascii="仿宋" w:hAnsi="仿宋" w:eastAsia="仿宋" w:cs="仿宋"/>
          <w:b w:val="0"/>
          <w:bCs w:val="0"/>
          <w:i w:val="0"/>
          <w:iCs w:val="0"/>
          <w:caps w:val="0"/>
          <w:color w:val="333333"/>
          <w:spacing w:val="0"/>
          <w:sz w:val="32"/>
          <w:szCs w:val="32"/>
          <w:shd w:val="clear" w:fill="FFFFFF"/>
        </w:rPr>
        <w:t>校车办</w:t>
      </w:r>
      <w:r>
        <w:rPr>
          <w:rFonts w:hint="eastAsia" w:ascii="仿宋" w:hAnsi="仿宋" w:eastAsia="仿宋" w:cs="仿宋"/>
          <w:b w:val="0"/>
          <w:bCs w:val="0"/>
          <w:i w:val="0"/>
          <w:iCs w:val="0"/>
          <w:caps w:val="0"/>
          <w:color w:val="333333"/>
          <w:spacing w:val="0"/>
          <w:sz w:val="32"/>
          <w:szCs w:val="32"/>
          <w:shd w:val="clear" w:fill="FFFFFF"/>
          <w:lang w:val="en-US" w:eastAsia="zh-CN"/>
        </w:rPr>
        <w:t>职责：</w:t>
      </w:r>
      <w:r>
        <w:rPr>
          <w:rFonts w:hint="eastAsia" w:ascii="仿宋" w:hAnsi="仿宋" w:eastAsia="仿宋" w:cs="仿宋"/>
          <w:b w:val="0"/>
          <w:bCs w:val="0"/>
          <w:i w:val="0"/>
          <w:iCs w:val="0"/>
          <w:caps w:val="0"/>
          <w:color w:val="333333"/>
          <w:spacing w:val="0"/>
          <w:sz w:val="32"/>
          <w:szCs w:val="32"/>
          <w:shd w:val="clear" w:fill="FFFFFF"/>
        </w:rPr>
        <w:t>统一管理</w:t>
      </w:r>
      <w:r>
        <w:rPr>
          <w:rFonts w:hint="eastAsia" w:ascii="仿宋" w:hAnsi="仿宋" w:eastAsia="仿宋" w:cs="仿宋"/>
          <w:b w:val="0"/>
          <w:bCs w:val="0"/>
          <w:i w:val="0"/>
          <w:iCs w:val="0"/>
          <w:caps w:val="0"/>
          <w:color w:val="333333"/>
          <w:spacing w:val="0"/>
          <w:sz w:val="32"/>
          <w:szCs w:val="32"/>
          <w:shd w:val="clear" w:fill="FFFFFF"/>
          <w:lang w:val="en-US" w:eastAsia="zh-CN"/>
        </w:rPr>
        <w:t>校车安全</w:t>
      </w:r>
      <w:r>
        <w:rPr>
          <w:rFonts w:hint="eastAsia" w:ascii="仿宋" w:hAnsi="仿宋" w:eastAsia="仿宋" w:cs="仿宋"/>
          <w:b w:val="0"/>
          <w:bCs w:val="0"/>
          <w:i w:val="0"/>
          <w:iCs w:val="0"/>
          <w:caps w:val="0"/>
          <w:color w:val="333333"/>
          <w:spacing w:val="0"/>
          <w:sz w:val="32"/>
          <w:szCs w:val="32"/>
          <w:shd w:val="clear" w:fill="FFFFFF"/>
        </w:rPr>
        <w:t>。负责制定校车安全管理服务方案，组织</w:t>
      </w:r>
      <w:r>
        <w:rPr>
          <w:rFonts w:hint="eastAsia" w:ascii="仿宋" w:hAnsi="仿宋" w:eastAsia="仿宋" w:cs="仿宋"/>
          <w:b w:val="0"/>
          <w:bCs w:val="0"/>
          <w:i w:val="0"/>
          <w:iCs w:val="0"/>
          <w:caps w:val="0"/>
          <w:color w:val="333333"/>
          <w:spacing w:val="0"/>
          <w:sz w:val="32"/>
          <w:szCs w:val="32"/>
          <w:shd w:val="clear" w:fill="FFFFFF"/>
          <w:lang w:val="en-US" w:eastAsia="zh-CN"/>
        </w:rPr>
        <w:t>市</w:t>
      </w:r>
      <w:r>
        <w:rPr>
          <w:rFonts w:hint="eastAsia" w:ascii="仿宋" w:hAnsi="仿宋" w:eastAsia="仿宋" w:cs="仿宋"/>
          <w:b w:val="0"/>
          <w:bCs w:val="0"/>
          <w:i w:val="0"/>
          <w:iCs w:val="0"/>
          <w:caps w:val="0"/>
          <w:color w:val="333333"/>
          <w:spacing w:val="0"/>
          <w:sz w:val="32"/>
          <w:szCs w:val="32"/>
          <w:shd w:val="clear" w:fill="FFFFFF"/>
        </w:rPr>
        <w:t>交通运输、公安交通管理部门审核</w:t>
      </w:r>
      <w:r>
        <w:rPr>
          <w:rFonts w:hint="eastAsia" w:ascii="仿宋" w:hAnsi="仿宋" w:eastAsia="仿宋" w:cs="仿宋"/>
          <w:b w:val="0"/>
          <w:bCs w:val="0"/>
          <w:i w:val="0"/>
          <w:iCs w:val="0"/>
          <w:caps w:val="0"/>
          <w:color w:val="333333"/>
          <w:spacing w:val="0"/>
          <w:sz w:val="32"/>
          <w:szCs w:val="32"/>
          <w:shd w:val="clear" w:fill="FFFFFF"/>
          <w:lang w:val="en-US" w:eastAsia="zh-CN"/>
        </w:rPr>
        <w:t>全市</w:t>
      </w:r>
      <w:r>
        <w:rPr>
          <w:rFonts w:hint="eastAsia" w:ascii="仿宋" w:hAnsi="仿宋" w:eastAsia="仿宋" w:cs="仿宋"/>
          <w:b w:val="0"/>
          <w:bCs w:val="0"/>
          <w:i w:val="0"/>
          <w:iCs w:val="0"/>
          <w:caps w:val="0"/>
          <w:color w:val="333333"/>
          <w:spacing w:val="0"/>
          <w:sz w:val="32"/>
          <w:szCs w:val="32"/>
          <w:shd w:val="clear" w:fill="FFFFFF"/>
        </w:rPr>
        <w:t>校车的运行方案（包括行驶线路、开行时间和停靠站点等），牵头组织校车安全专项整治，督促校车服务提供者规范使用市校车监管服务平台。</w:t>
      </w:r>
      <w:r>
        <w:rPr>
          <w:rFonts w:hint="eastAsia" w:ascii="仿宋" w:hAnsi="仿宋" w:eastAsia="仿宋" w:cs="仿宋"/>
          <w:b w:val="0"/>
          <w:bCs w:val="0"/>
          <w:i w:val="0"/>
          <w:iCs w:val="0"/>
          <w:caps w:val="0"/>
          <w:color w:val="333333"/>
          <w:spacing w:val="0"/>
          <w:sz w:val="32"/>
          <w:szCs w:val="32"/>
          <w:shd w:val="clear" w:fill="FFFFFF"/>
          <w:lang w:val="en-US" w:eastAsia="zh-CN"/>
        </w:rPr>
        <w:t>负责</w:t>
      </w:r>
      <w:r>
        <w:rPr>
          <w:rFonts w:hint="eastAsia" w:ascii="仿宋" w:hAnsi="仿宋" w:eastAsia="仿宋" w:cs="仿宋"/>
          <w:b w:val="0"/>
          <w:bCs w:val="0"/>
          <w:i w:val="0"/>
          <w:iCs w:val="0"/>
          <w:caps w:val="0"/>
          <w:color w:val="333333"/>
          <w:spacing w:val="0"/>
          <w:sz w:val="32"/>
          <w:szCs w:val="32"/>
          <w:shd w:val="clear" w:fill="FFFFFF"/>
        </w:rPr>
        <w:t>召集各成员单位开好校车</w:t>
      </w:r>
      <w:r>
        <w:rPr>
          <w:rFonts w:hint="eastAsia" w:ascii="仿宋" w:hAnsi="仿宋" w:eastAsia="仿宋" w:cs="仿宋"/>
          <w:b w:val="0"/>
          <w:bCs w:val="0"/>
          <w:i w:val="0"/>
          <w:iCs w:val="0"/>
          <w:caps w:val="0"/>
          <w:color w:val="333333"/>
          <w:spacing w:val="0"/>
          <w:sz w:val="32"/>
          <w:szCs w:val="32"/>
          <w:shd w:val="clear" w:fill="FFFFFF"/>
          <w:lang w:val="en-US" w:eastAsia="zh-CN"/>
        </w:rPr>
        <w:t>安全管理工作</w:t>
      </w:r>
      <w:r>
        <w:rPr>
          <w:rFonts w:hint="eastAsia" w:ascii="仿宋" w:hAnsi="仿宋" w:eastAsia="仿宋" w:cs="仿宋"/>
          <w:b w:val="0"/>
          <w:bCs w:val="0"/>
          <w:i w:val="0"/>
          <w:iCs w:val="0"/>
          <w:caps w:val="0"/>
          <w:color w:val="333333"/>
          <w:spacing w:val="0"/>
          <w:sz w:val="32"/>
          <w:szCs w:val="32"/>
          <w:shd w:val="clear" w:fill="FFFFFF"/>
        </w:rPr>
        <w:t>联席会，分析车辆及驾驶人管理中存在的问题，研究车辆</w:t>
      </w:r>
      <w:r>
        <w:rPr>
          <w:rFonts w:hint="eastAsia" w:ascii="仿宋" w:hAnsi="仿宋" w:eastAsia="仿宋" w:cs="仿宋"/>
          <w:b w:val="0"/>
          <w:bCs w:val="0"/>
          <w:i w:val="0"/>
          <w:iCs w:val="0"/>
          <w:caps w:val="0"/>
          <w:color w:val="333333"/>
          <w:spacing w:val="0"/>
          <w:sz w:val="32"/>
          <w:szCs w:val="32"/>
          <w:shd w:val="clear" w:fill="FFFFFF"/>
          <w:lang w:val="en-US" w:eastAsia="zh-CN"/>
        </w:rPr>
        <w:t>及驾驶人</w:t>
      </w:r>
      <w:r>
        <w:rPr>
          <w:rFonts w:hint="eastAsia" w:ascii="仿宋" w:hAnsi="仿宋" w:eastAsia="仿宋" w:cs="仿宋"/>
          <w:b w:val="0"/>
          <w:bCs w:val="0"/>
          <w:i w:val="0"/>
          <w:iCs w:val="0"/>
          <w:caps w:val="0"/>
          <w:color w:val="333333"/>
          <w:spacing w:val="0"/>
          <w:sz w:val="32"/>
          <w:szCs w:val="32"/>
          <w:shd w:val="clear" w:fill="FFFFFF"/>
        </w:rPr>
        <w:t>安全管理的对策，向市中小学幼儿园</w:t>
      </w:r>
      <w:r>
        <w:rPr>
          <w:rFonts w:hint="eastAsia" w:ascii="仿宋" w:hAnsi="仿宋" w:eastAsia="仿宋" w:cs="仿宋"/>
          <w:b w:val="0"/>
          <w:bCs w:val="0"/>
          <w:i w:val="0"/>
          <w:iCs w:val="0"/>
          <w:caps w:val="0"/>
          <w:color w:val="333333"/>
          <w:spacing w:val="0"/>
          <w:sz w:val="32"/>
          <w:szCs w:val="32"/>
          <w:shd w:val="clear" w:fill="FFFFFF"/>
          <w:lang w:val="en-US" w:eastAsia="zh-CN"/>
        </w:rPr>
        <w:t>校</w:t>
      </w:r>
      <w:r>
        <w:rPr>
          <w:rFonts w:hint="eastAsia" w:ascii="仿宋" w:hAnsi="仿宋" w:eastAsia="仿宋" w:cs="仿宋"/>
          <w:b w:val="0"/>
          <w:bCs w:val="0"/>
          <w:i w:val="0"/>
          <w:iCs w:val="0"/>
          <w:caps w:val="0"/>
          <w:color w:val="333333"/>
          <w:spacing w:val="0"/>
          <w:sz w:val="32"/>
          <w:szCs w:val="32"/>
          <w:shd w:val="clear" w:fill="FFFFFF"/>
        </w:rPr>
        <w:t>车管理工作领导小组报告情况。指导各镇校车办开展工作，监管校车</w:t>
      </w:r>
      <w:r>
        <w:rPr>
          <w:rFonts w:hint="eastAsia" w:ascii="仿宋" w:hAnsi="仿宋" w:eastAsia="仿宋" w:cs="仿宋"/>
          <w:b w:val="0"/>
          <w:bCs w:val="0"/>
          <w:i w:val="0"/>
          <w:iCs w:val="0"/>
          <w:caps w:val="0"/>
          <w:color w:val="333333"/>
          <w:spacing w:val="0"/>
          <w:sz w:val="32"/>
          <w:szCs w:val="32"/>
          <w:shd w:val="clear" w:fill="FFFFFF"/>
          <w:lang w:val="en-US" w:eastAsia="zh-CN"/>
        </w:rPr>
        <w:t>服务提供者</w:t>
      </w:r>
      <w:r>
        <w:rPr>
          <w:rFonts w:hint="eastAsia" w:ascii="仿宋" w:hAnsi="仿宋" w:eastAsia="仿宋" w:cs="仿宋"/>
          <w:b w:val="0"/>
          <w:bCs w:val="0"/>
          <w:i w:val="0"/>
          <w:iCs w:val="0"/>
          <w:caps w:val="0"/>
          <w:color w:val="333333"/>
          <w:spacing w:val="0"/>
          <w:sz w:val="32"/>
          <w:szCs w:val="32"/>
          <w:shd w:val="clear" w:fill="FFFFFF"/>
        </w:rPr>
        <w:t>履行企业安全主体责任落实情况，代表市</w:t>
      </w:r>
      <w:r>
        <w:rPr>
          <w:rFonts w:hint="eastAsia" w:ascii="仿宋" w:hAnsi="仿宋" w:eastAsia="仿宋" w:cs="仿宋"/>
          <w:b w:val="0"/>
          <w:bCs w:val="0"/>
          <w:i w:val="0"/>
          <w:iCs w:val="0"/>
          <w:caps w:val="0"/>
          <w:color w:val="333333"/>
          <w:spacing w:val="0"/>
          <w:sz w:val="32"/>
          <w:szCs w:val="32"/>
          <w:shd w:val="clear" w:fill="FFFFFF"/>
          <w:lang w:val="en-US" w:eastAsia="zh-CN"/>
        </w:rPr>
        <w:t>人民</w:t>
      </w:r>
      <w:r>
        <w:rPr>
          <w:rFonts w:hint="eastAsia" w:ascii="仿宋" w:hAnsi="仿宋" w:eastAsia="仿宋" w:cs="仿宋"/>
          <w:b w:val="0"/>
          <w:bCs w:val="0"/>
          <w:i w:val="0"/>
          <w:iCs w:val="0"/>
          <w:caps w:val="0"/>
          <w:color w:val="333333"/>
          <w:spacing w:val="0"/>
          <w:sz w:val="32"/>
          <w:szCs w:val="32"/>
          <w:shd w:val="clear" w:fill="FFFFFF"/>
        </w:rPr>
        <w:t>政府负责对镇</w:t>
      </w:r>
      <w:r>
        <w:rPr>
          <w:rFonts w:hint="eastAsia" w:ascii="仿宋" w:hAnsi="仿宋" w:eastAsia="仿宋" w:cs="仿宋"/>
          <w:b w:val="0"/>
          <w:bCs w:val="0"/>
          <w:i w:val="0"/>
          <w:iCs w:val="0"/>
          <w:caps w:val="0"/>
          <w:color w:val="333333"/>
          <w:spacing w:val="0"/>
          <w:sz w:val="32"/>
          <w:szCs w:val="32"/>
          <w:shd w:val="clear" w:fill="FFFFFF"/>
          <w:lang w:val="en-US" w:eastAsia="zh-CN"/>
        </w:rPr>
        <w:t>人民政府和校车服务提供者进行</w:t>
      </w:r>
      <w:r>
        <w:rPr>
          <w:rFonts w:hint="eastAsia" w:ascii="仿宋" w:hAnsi="仿宋" w:eastAsia="仿宋" w:cs="仿宋"/>
          <w:b w:val="0"/>
          <w:bCs w:val="0"/>
          <w:i w:val="0"/>
          <w:iCs w:val="0"/>
          <w:caps w:val="0"/>
          <w:color w:val="333333"/>
          <w:spacing w:val="0"/>
          <w:sz w:val="32"/>
          <w:szCs w:val="32"/>
          <w:shd w:val="clear" w:fill="FFFFFF"/>
        </w:rPr>
        <w:t>考评。</w:t>
      </w:r>
    </w:p>
    <w:p w14:paraId="6CFD4826">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bCs/>
          <w:i w:val="0"/>
          <w:iCs w:val="0"/>
          <w:caps w:val="0"/>
          <w:color w:val="333333"/>
          <w:spacing w:val="0"/>
          <w:sz w:val="32"/>
          <w:szCs w:val="32"/>
          <w:shd w:val="clear" w:fill="FFFFFF"/>
        </w:rPr>
        <w:t>第</w:t>
      </w:r>
      <w:r>
        <w:rPr>
          <w:rFonts w:hint="eastAsia" w:ascii="仿宋" w:hAnsi="仿宋" w:eastAsia="仿宋" w:cs="仿宋"/>
          <w:b/>
          <w:bCs/>
          <w:i w:val="0"/>
          <w:iCs w:val="0"/>
          <w:caps w:val="0"/>
          <w:color w:val="333333"/>
          <w:spacing w:val="0"/>
          <w:sz w:val="32"/>
          <w:szCs w:val="32"/>
          <w:shd w:val="clear" w:fill="FFFFFF"/>
          <w:lang w:val="en-US" w:eastAsia="zh-CN"/>
        </w:rPr>
        <w:t>六</w:t>
      </w:r>
      <w:r>
        <w:rPr>
          <w:rFonts w:hint="eastAsia" w:ascii="仿宋" w:hAnsi="仿宋" w:eastAsia="仿宋" w:cs="仿宋"/>
          <w:b/>
          <w:bCs/>
          <w:i w:val="0"/>
          <w:iCs w:val="0"/>
          <w:caps w:val="0"/>
          <w:color w:val="333333"/>
          <w:spacing w:val="0"/>
          <w:sz w:val="32"/>
          <w:szCs w:val="32"/>
          <w:shd w:val="clear" w:fill="FFFFFF"/>
        </w:rPr>
        <w:t>条</w:t>
      </w:r>
      <w:r>
        <w:rPr>
          <w:rFonts w:hint="eastAsia" w:ascii="仿宋" w:hAnsi="仿宋" w:eastAsia="仿宋" w:cs="仿宋"/>
          <w:b w:val="0"/>
          <w:bCs w:val="0"/>
          <w:i w:val="0"/>
          <w:iCs w:val="0"/>
          <w:caps w:val="0"/>
          <w:color w:val="333333"/>
          <w:spacing w:val="0"/>
          <w:sz w:val="32"/>
          <w:szCs w:val="32"/>
          <w:shd w:val="clear" w:fill="FFFFFF"/>
          <w:lang w:val="en-US" w:eastAsia="zh-CN"/>
        </w:rPr>
        <w:t xml:space="preserve"> </w:t>
      </w:r>
      <w:r>
        <w:rPr>
          <w:rFonts w:hint="eastAsia" w:ascii="仿宋" w:hAnsi="仿宋" w:eastAsia="仿宋" w:cs="仿宋"/>
          <w:b w:val="0"/>
          <w:bCs w:val="0"/>
          <w:i w:val="0"/>
          <w:iCs w:val="0"/>
          <w:caps w:val="0"/>
          <w:color w:val="333333"/>
          <w:spacing w:val="0"/>
          <w:sz w:val="32"/>
          <w:szCs w:val="32"/>
          <w:shd w:val="clear" w:fill="FFFFFF"/>
        </w:rPr>
        <w:t>市公安交警大队</w:t>
      </w:r>
      <w:r>
        <w:rPr>
          <w:rFonts w:hint="eastAsia" w:ascii="仿宋" w:hAnsi="仿宋" w:eastAsia="仿宋" w:cs="仿宋"/>
          <w:b w:val="0"/>
          <w:bCs w:val="0"/>
          <w:i w:val="0"/>
          <w:iCs w:val="0"/>
          <w:caps w:val="0"/>
          <w:color w:val="333333"/>
          <w:spacing w:val="0"/>
          <w:sz w:val="32"/>
          <w:szCs w:val="32"/>
          <w:shd w:val="clear" w:fill="FFFFFF"/>
          <w:lang w:val="en-US" w:eastAsia="zh-CN"/>
        </w:rPr>
        <w:t>职责：</w:t>
      </w:r>
      <w:r>
        <w:rPr>
          <w:rFonts w:hint="eastAsia" w:ascii="仿宋" w:hAnsi="仿宋" w:eastAsia="仿宋" w:cs="仿宋"/>
          <w:b w:val="0"/>
          <w:bCs w:val="0"/>
          <w:i w:val="0"/>
          <w:iCs w:val="0"/>
          <w:caps w:val="0"/>
          <w:color w:val="333333"/>
          <w:spacing w:val="0"/>
          <w:sz w:val="32"/>
          <w:szCs w:val="32"/>
          <w:shd w:val="clear" w:fill="FFFFFF"/>
        </w:rPr>
        <w:t>1</w:t>
      </w:r>
      <w:r>
        <w:rPr>
          <w:rFonts w:hint="eastAsia" w:ascii="仿宋" w:hAnsi="仿宋" w:eastAsia="仿宋" w:cs="仿宋"/>
          <w:b w:val="0"/>
          <w:bCs w:val="0"/>
          <w:i w:val="0"/>
          <w:iCs w:val="0"/>
          <w:caps w:val="0"/>
          <w:color w:val="333333"/>
          <w:spacing w:val="0"/>
          <w:sz w:val="32"/>
          <w:szCs w:val="32"/>
          <w:shd w:val="clear" w:fill="FFFFFF"/>
          <w:lang w:val="en-US" w:eastAsia="zh-CN"/>
        </w:rPr>
        <w:t>.</w:t>
      </w:r>
      <w:r>
        <w:rPr>
          <w:rFonts w:hint="eastAsia" w:ascii="仿宋" w:hAnsi="仿宋" w:eastAsia="仿宋" w:cs="仿宋"/>
          <w:b w:val="0"/>
          <w:bCs w:val="0"/>
          <w:i w:val="0"/>
          <w:iCs w:val="0"/>
          <w:caps w:val="0"/>
          <w:color w:val="333333"/>
          <w:spacing w:val="0"/>
          <w:sz w:val="32"/>
          <w:szCs w:val="32"/>
          <w:shd w:val="clear" w:fill="FFFFFF"/>
        </w:rPr>
        <w:t>负责全市校车标识、标牌</w:t>
      </w:r>
      <w:r>
        <w:rPr>
          <w:rFonts w:hint="eastAsia" w:ascii="仿宋" w:hAnsi="仿宋" w:eastAsia="仿宋" w:cs="仿宋"/>
          <w:b w:val="0"/>
          <w:bCs w:val="0"/>
          <w:i w:val="0"/>
          <w:iCs w:val="0"/>
          <w:caps w:val="0"/>
          <w:color w:val="333333"/>
          <w:spacing w:val="0"/>
          <w:sz w:val="32"/>
          <w:szCs w:val="32"/>
          <w:shd w:val="clear" w:fill="FFFFFF"/>
          <w:lang w:val="en-US" w:eastAsia="zh-CN"/>
        </w:rPr>
        <w:t>的</w:t>
      </w:r>
      <w:r>
        <w:rPr>
          <w:rFonts w:hint="eastAsia" w:ascii="仿宋" w:hAnsi="仿宋" w:eastAsia="仿宋" w:cs="仿宋"/>
          <w:b w:val="0"/>
          <w:bCs w:val="0"/>
          <w:i w:val="0"/>
          <w:iCs w:val="0"/>
          <w:caps w:val="0"/>
          <w:color w:val="333333"/>
          <w:spacing w:val="0"/>
          <w:sz w:val="32"/>
          <w:szCs w:val="32"/>
          <w:shd w:val="clear" w:fill="FFFFFF"/>
        </w:rPr>
        <w:t>审查和核发工作，负责</w:t>
      </w:r>
      <w:r>
        <w:rPr>
          <w:rFonts w:hint="eastAsia" w:ascii="仿宋" w:hAnsi="仿宋" w:eastAsia="仿宋" w:cs="仿宋"/>
          <w:b w:val="0"/>
          <w:bCs w:val="0"/>
          <w:i w:val="0"/>
          <w:iCs w:val="0"/>
          <w:caps w:val="0"/>
          <w:color w:val="333333"/>
          <w:spacing w:val="0"/>
          <w:sz w:val="32"/>
          <w:szCs w:val="32"/>
          <w:shd w:val="clear" w:fill="FFFFFF"/>
          <w:lang w:val="en-US" w:eastAsia="zh-CN"/>
        </w:rPr>
        <w:t>做好</w:t>
      </w:r>
      <w:r>
        <w:rPr>
          <w:rFonts w:hint="eastAsia" w:ascii="仿宋" w:hAnsi="仿宋" w:eastAsia="仿宋" w:cs="仿宋"/>
          <w:b w:val="0"/>
          <w:bCs w:val="0"/>
          <w:i w:val="0"/>
          <w:iCs w:val="0"/>
          <w:caps w:val="0"/>
          <w:color w:val="333333"/>
          <w:spacing w:val="0"/>
          <w:sz w:val="32"/>
          <w:szCs w:val="32"/>
          <w:shd w:val="clear" w:fill="FFFFFF"/>
        </w:rPr>
        <w:t>校车驾驶人的资格</w:t>
      </w:r>
      <w:r>
        <w:rPr>
          <w:rFonts w:hint="eastAsia" w:ascii="仿宋" w:hAnsi="仿宋" w:eastAsia="仿宋" w:cs="仿宋"/>
          <w:b w:val="0"/>
          <w:bCs w:val="0"/>
          <w:i w:val="0"/>
          <w:iCs w:val="0"/>
          <w:caps w:val="0"/>
          <w:color w:val="333333"/>
          <w:spacing w:val="0"/>
          <w:sz w:val="32"/>
          <w:szCs w:val="32"/>
          <w:shd w:val="clear" w:fill="FFFFFF"/>
          <w:lang w:val="en-US" w:eastAsia="zh-CN"/>
        </w:rPr>
        <w:t>申请受理、</w:t>
      </w:r>
      <w:r>
        <w:rPr>
          <w:rFonts w:hint="eastAsia" w:ascii="仿宋" w:hAnsi="仿宋" w:eastAsia="仿宋" w:cs="仿宋"/>
          <w:b w:val="0"/>
          <w:bCs w:val="0"/>
          <w:i w:val="0"/>
          <w:iCs w:val="0"/>
          <w:caps w:val="0"/>
          <w:color w:val="333333"/>
          <w:spacing w:val="0"/>
          <w:sz w:val="32"/>
          <w:szCs w:val="32"/>
          <w:shd w:val="clear" w:fill="FFFFFF"/>
        </w:rPr>
        <w:t>审查</w:t>
      </w:r>
      <w:r>
        <w:rPr>
          <w:rFonts w:hint="eastAsia" w:ascii="仿宋" w:hAnsi="仿宋" w:eastAsia="仿宋" w:cs="仿宋"/>
          <w:b w:val="0"/>
          <w:bCs w:val="0"/>
          <w:i w:val="0"/>
          <w:iCs w:val="0"/>
          <w:caps w:val="0"/>
          <w:color w:val="333333"/>
          <w:spacing w:val="0"/>
          <w:sz w:val="32"/>
          <w:szCs w:val="32"/>
          <w:shd w:val="clear" w:fill="FFFFFF"/>
          <w:lang w:val="en-US" w:eastAsia="zh-CN"/>
        </w:rPr>
        <w:t>和认定工作，校车驾驶人审验和校车</w:t>
      </w:r>
      <w:r>
        <w:rPr>
          <w:rFonts w:hint="eastAsia" w:ascii="仿宋" w:hAnsi="仿宋" w:eastAsia="仿宋" w:cs="仿宋"/>
          <w:b w:val="0"/>
          <w:bCs w:val="0"/>
          <w:i w:val="0"/>
          <w:iCs w:val="0"/>
          <w:caps w:val="0"/>
          <w:color w:val="333333"/>
          <w:spacing w:val="0"/>
          <w:sz w:val="32"/>
          <w:szCs w:val="32"/>
          <w:shd w:val="clear" w:fill="FFFFFF"/>
        </w:rPr>
        <w:t>安全技术状况检验工作</w:t>
      </w:r>
      <w:r>
        <w:rPr>
          <w:rFonts w:hint="eastAsia" w:ascii="仿宋" w:hAnsi="仿宋" w:eastAsia="仿宋" w:cs="仿宋"/>
          <w:b w:val="0"/>
          <w:bCs w:val="0"/>
          <w:i w:val="0"/>
          <w:iCs w:val="0"/>
          <w:caps w:val="0"/>
          <w:color w:val="333333"/>
          <w:spacing w:val="0"/>
          <w:sz w:val="32"/>
          <w:szCs w:val="32"/>
          <w:shd w:val="clear" w:fill="FFFFFF"/>
          <w:lang w:eastAsia="zh-CN"/>
        </w:rPr>
        <w:t>，</w:t>
      </w:r>
      <w:r>
        <w:rPr>
          <w:rFonts w:hint="eastAsia" w:ascii="仿宋" w:hAnsi="仿宋" w:eastAsia="仿宋" w:cs="仿宋"/>
          <w:b w:val="0"/>
          <w:bCs w:val="0"/>
          <w:i w:val="0"/>
          <w:iCs w:val="0"/>
          <w:caps w:val="0"/>
          <w:color w:val="333333"/>
          <w:spacing w:val="0"/>
          <w:sz w:val="32"/>
          <w:szCs w:val="32"/>
          <w:shd w:val="clear" w:fill="FFFFFF"/>
          <w:lang w:val="en-US" w:eastAsia="zh-CN"/>
        </w:rPr>
        <w:t>设立并公布举报电话、举报网络平台</w:t>
      </w:r>
      <w:r>
        <w:rPr>
          <w:rFonts w:hint="eastAsia" w:ascii="仿宋" w:hAnsi="仿宋" w:eastAsia="仿宋" w:cs="仿宋"/>
          <w:b w:val="0"/>
          <w:bCs w:val="0"/>
          <w:i w:val="0"/>
          <w:iCs w:val="0"/>
          <w:caps w:val="0"/>
          <w:color w:val="333333"/>
          <w:spacing w:val="0"/>
          <w:sz w:val="32"/>
          <w:szCs w:val="32"/>
          <w:shd w:val="clear" w:fill="FFFFFF"/>
          <w:lang w:eastAsia="zh-CN"/>
        </w:rPr>
        <w:t>。</w:t>
      </w:r>
      <w:r>
        <w:rPr>
          <w:rFonts w:hint="eastAsia" w:ascii="仿宋" w:hAnsi="仿宋" w:eastAsia="仿宋" w:cs="仿宋"/>
          <w:b w:val="0"/>
          <w:bCs w:val="0"/>
          <w:i w:val="0"/>
          <w:iCs w:val="0"/>
          <w:caps w:val="0"/>
          <w:color w:val="333333"/>
          <w:spacing w:val="0"/>
          <w:sz w:val="32"/>
          <w:szCs w:val="32"/>
          <w:shd w:val="clear" w:fill="FFFFFF"/>
          <w:lang w:val="en-US" w:eastAsia="zh-CN"/>
        </w:rPr>
        <w:t>根据</w:t>
      </w:r>
      <w:r>
        <w:rPr>
          <w:rFonts w:hint="eastAsia" w:ascii="仿宋" w:hAnsi="仿宋" w:eastAsia="仿宋" w:cs="仿宋"/>
          <w:b w:val="0"/>
          <w:bCs w:val="0"/>
          <w:i w:val="0"/>
          <w:iCs w:val="0"/>
          <w:caps w:val="0"/>
          <w:color w:val="333333"/>
          <w:spacing w:val="0"/>
          <w:sz w:val="32"/>
          <w:szCs w:val="32"/>
          <w:shd w:val="clear" w:fill="FFFFFF"/>
          <w:lang w:eastAsia="zh-CN"/>
        </w:rPr>
        <w:t>《</w:t>
      </w:r>
      <w:r>
        <w:rPr>
          <w:rFonts w:hint="eastAsia" w:ascii="仿宋" w:hAnsi="仿宋" w:eastAsia="仿宋" w:cs="仿宋"/>
          <w:b w:val="0"/>
          <w:bCs w:val="0"/>
          <w:i w:val="0"/>
          <w:iCs w:val="0"/>
          <w:caps w:val="0"/>
          <w:color w:val="333333"/>
          <w:spacing w:val="0"/>
          <w:sz w:val="32"/>
          <w:szCs w:val="32"/>
          <w:shd w:val="clear" w:fill="FFFFFF"/>
          <w:lang w:val="en-US" w:eastAsia="zh-CN"/>
        </w:rPr>
        <w:t>道路交通安全法》和</w:t>
      </w:r>
      <w:r>
        <w:rPr>
          <w:rFonts w:hint="eastAsia" w:ascii="仿宋" w:hAnsi="仿宋" w:eastAsia="仿宋" w:cs="仿宋"/>
          <w:b w:val="0"/>
          <w:bCs w:val="0"/>
          <w:i w:val="0"/>
          <w:iCs w:val="0"/>
          <w:caps w:val="0"/>
          <w:color w:val="333333"/>
          <w:spacing w:val="0"/>
          <w:sz w:val="32"/>
          <w:szCs w:val="32"/>
          <w:shd w:val="clear" w:fill="FFFFFF"/>
        </w:rPr>
        <w:t>《校车安全管理条例》</w:t>
      </w:r>
      <w:r>
        <w:rPr>
          <w:rFonts w:hint="eastAsia" w:ascii="仿宋" w:hAnsi="仿宋" w:eastAsia="仿宋" w:cs="仿宋"/>
          <w:b w:val="0"/>
          <w:bCs w:val="0"/>
          <w:i w:val="0"/>
          <w:iCs w:val="0"/>
          <w:caps w:val="0"/>
          <w:color w:val="333333"/>
          <w:spacing w:val="0"/>
          <w:sz w:val="32"/>
          <w:szCs w:val="32"/>
          <w:shd w:val="clear" w:fill="FFFFFF"/>
          <w:lang w:val="en-US" w:eastAsia="zh-CN"/>
        </w:rPr>
        <w:t>的规定，</w:t>
      </w:r>
      <w:r>
        <w:rPr>
          <w:rFonts w:hint="eastAsia" w:ascii="仿宋" w:hAnsi="仿宋" w:eastAsia="仿宋" w:cs="仿宋"/>
          <w:b w:val="0"/>
          <w:bCs w:val="0"/>
          <w:i w:val="0"/>
          <w:iCs w:val="0"/>
          <w:caps w:val="0"/>
          <w:color w:val="333333"/>
          <w:spacing w:val="0"/>
          <w:sz w:val="32"/>
          <w:szCs w:val="32"/>
          <w:shd w:val="clear" w:fill="FFFFFF"/>
        </w:rPr>
        <w:t>每年对校车驾驶人进行审验，</w:t>
      </w:r>
      <w:r>
        <w:rPr>
          <w:rFonts w:hint="eastAsia" w:ascii="仿宋" w:hAnsi="仿宋" w:eastAsia="仿宋" w:cs="仿宋"/>
          <w:b w:val="0"/>
          <w:bCs w:val="0"/>
          <w:i w:val="0"/>
          <w:iCs w:val="0"/>
          <w:caps w:val="0"/>
          <w:color w:val="333333"/>
          <w:spacing w:val="0"/>
          <w:sz w:val="32"/>
          <w:szCs w:val="32"/>
          <w:shd w:val="clear" w:fill="FFFFFF"/>
          <w:lang w:val="en-US" w:eastAsia="zh-CN"/>
        </w:rPr>
        <w:t>每半年对校车进行机动车</w:t>
      </w:r>
      <w:r>
        <w:rPr>
          <w:rFonts w:hint="eastAsia" w:ascii="仿宋" w:hAnsi="仿宋" w:eastAsia="仿宋" w:cs="仿宋"/>
          <w:b w:val="0"/>
          <w:bCs w:val="0"/>
          <w:i w:val="0"/>
          <w:iCs w:val="0"/>
          <w:caps w:val="0"/>
          <w:color w:val="333333"/>
          <w:spacing w:val="0"/>
          <w:sz w:val="32"/>
          <w:szCs w:val="32"/>
          <w:shd w:val="clear" w:fill="FFFFFF"/>
        </w:rPr>
        <w:t>安全技术检验</w:t>
      </w:r>
      <w:r>
        <w:rPr>
          <w:rFonts w:hint="eastAsia" w:ascii="仿宋" w:hAnsi="仿宋" w:eastAsia="仿宋" w:cs="仿宋"/>
          <w:b w:val="0"/>
          <w:bCs w:val="0"/>
          <w:i w:val="0"/>
          <w:iCs w:val="0"/>
          <w:caps w:val="0"/>
          <w:color w:val="333333"/>
          <w:spacing w:val="0"/>
          <w:sz w:val="32"/>
          <w:szCs w:val="32"/>
          <w:shd w:val="clear" w:fill="FFFFFF"/>
          <w:lang w:eastAsia="zh-CN"/>
        </w:rPr>
        <w:t>。</w:t>
      </w:r>
      <w:r>
        <w:rPr>
          <w:rFonts w:hint="eastAsia" w:ascii="仿宋" w:hAnsi="仿宋" w:eastAsia="仿宋" w:cs="仿宋"/>
          <w:b w:val="0"/>
          <w:bCs w:val="0"/>
          <w:i w:val="0"/>
          <w:iCs w:val="0"/>
          <w:caps w:val="0"/>
          <w:color w:val="333333"/>
          <w:spacing w:val="0"/>
          <w:sz w:val="32"/>
          <w:szCs w:val="32"/>
          <w:shd w:val="clear" w:fill="FFFFFF"/>
          <w:lang w:val="en-US" w:eastAsia="zh-CN"/>
        </w:rPr>
        <w:t>2.协助相关部门对</w:t>
      </w:r>
      <w:r>
        <w:rPr>
          <w:rFonts w:hint="eastAsia" w:ascii="仿宋" w:hAnsi="仿宋" w:eastAsia="仿宋" w:cs="仿宋"/>
          <w:b w:val="0"/>
          <w:bCs w:val="0"/>
          <w:i w:val="0"/>
          <w:iCs w:val="0"/>
          <w:caps w:val="0"/>
          <w:color w:val="333333"/>
          <w:spacing w:val="0"/>
          <w:sz w:val="32"/>
          <w:szCs w:val="32"/>
          <w:shd w:val="clear" w:fill="FFFFFF"/>
        </w:rPr>
        <w:t>城区内学校、幼儿园门前交通标志、标线的设置及维护工作</w:t>
      </w:r>
      <w:r>
        <w:rPr>
          <w:rFonts w:hint="eastAsia" w:ascii="仿宋" w:hAnsi="仿宋" w:eastAsia="仿宋" w:cs="仿宋"/>
          <w:b w:val="0"/>
          <w:bCs w:val="0"/>
          <w:i w:val="0"/>
          <w:iCs w:val="0"/>
          <w:caps w:val="0"/>
          <w:color w:val="333333"/>
          <w:spacing w:val="0"/>
          <w:sz w:val="32"/>
          <w:szCs w:val="32"/>
          <w:shd w:val="clear" w:fill="FFFFFF"/>
          <w:lang w:eastAsia="zh-CN"/>
        </w:rPr>
        <w:t>。</w:t>
      </w:r>
      <w:r>
        <w:rPr>
          <w:rFonts w:hint="eastAsia" w:ascii="仿宋" w:hAnsi="仿宋" w:eastAsia="仿宋" w:cs="仿宋"/>
          <w:b w:val="0"/>
          <w:bCs w:val="0"/>
          <w:i w:val="0"/>
          <w:iCs w:val="0"/>
          <w:caps w:val="0"/>
          <w:color w:val="333333"/>
          <w:spacing w:val="0"/>
          <w:sz w:val="32"/>
          <w:szCs w:val="32"/>
          <w:shd w:val="clear" w:fill="FFFFFF"/>
          <w:lang w:val="en-US" w:eastAsia="zh-CN"/>
        </w:rPr>
        <w:t>3.</w:t>
      </w:r>
      <w:r>
        <w:rPr>
          <w:rFonts w:hint="eastAsia" w:ascii="仿宋" w:hAnsi="仿宋" w:eastAsia="仿宋" w:cs="仿宋"/>
          <w:b w:val="0"/>
          <w:bCs w:val="0"/>
          <w:i w:val="0"/>
          <w:iCs w:val="0"/>
          <w:caps w:val="0"/>
          <w:color w:val="333333"/>
          <w:spacing w:val="0"/>
          <w:sz w:val="32"/>
          <w:szCs w:val="32"/>
          <w:shd w:val="clear" w:fill="FFFFFF"/>
        </w:rPr>
        <w:t>加强对校车行驶线路的道路交通秩序管理，加强对校车运行情况的监督检查</w:t>
      </w:r>
      <w:r>
        <w:rPr>
          <w:rFonts w:hint="eastAsia" w:ascii="仿宋" w:hAnsi="仿宋" w:eastAsia="仿宋" w:cs="仿宋"/>
          <w:b w:val="0"/>
          <w:bCs w:val="0"/>
          <w:i w:val="0"/>
          <w:iCs w:val="0"/>
          <w:caps w:val="0"/>
          <w:color w:val="333333"/>
          <w:spacing w:val="0"/>
          <w:sz w:val="32"/>
          <w:szCs w:val="32"/>
          <w:shd w:val="clear" w:fill="FFFFFF"/>
          <w:lang w:eastAsia="zh-CN"/>
        </w:rPr>
        <w:t>；</w:t>
      </w:r>
      <w:r>
        <w:rPr>
          <w:rFonts w:hint="eastAsia" w:ascii="仿宋" w:hAnsi="仿宋" w:eastAsia="仿宋" w:cs="仿宋"/>
          <w:b w:val="0"/>
          <w:bCs w:val="0"/>
          <w:i w:val="0"/>
          <w:iCs w:val="0"/>
          <w:caps w:val="0"/>
          <w:color w:val="333333"/>
          <w:spacing w:val="0"/>
          <w:sz w:val="32"/>
          <w:szCs w:val="32"/>
          <w:shd w:val="clear" w:fill="FFFFFF"/>
        </w:rPr>
        <w:t>收缴并强制报废作为接送学生车辆使用的拼装车或者达到报废标准的机动车；查处使用未取得校车标牌的车辆提供校车服务，使用未取得校车驾驶资格的人员驾驶校车，伪造、变造或者使用伪造、变造的校车标牌等行为</w:t>
      </w:r>
      <w:r>
        <w:rPr>
          <w:rFonts w:hint="eastAsia" w:ascii="仿宋" w:hAnsi="仿宋" w:eastAsia="仿宋" w:cs="仿宋"/>
          <w:b w:val="0"/>
          <w:bCs w:val="0"/>
          <w:i w:val="0"/>
          <w:iCs w:val="0"/>
          <w:caps w:val="0"/>
          <w:color w:val="333333"/>
          <w:spacing w:val="0"/>
          <w:sz w:val="32"/>
          <w:szCs w:val="32"/>
          <w:shd w:val="clear" w:fill="FFFFFF"/>
          <w:lang w:eastAsia="zh-CN"/>
        </w:rPr>
        <w:t>。</w:t>
      </w:r>
      <w:r>
        <w:rPr>
          <w:rFonts w:hint="eastAsia" w:ascii="仿宋" w:hAnsi="仿宋" w:eastAsia="仿宋" w:cs="仿宋"/>
          <w:b w:val="0"/>
          <w:bCs w:val="0"/>
          <w:i w:val="0"/>
          <w:iCs w:val="0"/>
          <w:caps w:val="0"/>
          <w:color w:val="333333"/>
          <w:spacing w:val="0"/>
          <w:sz w:val="32"/>
          <w:szCs w:val="32"/>
          <w:shd w:val="clear" w:fill="FFFFFF"/>
          <w:lang w:val="en-US" w:eastAsia="zh-CN"/>
        </w:rPr>
        <w:t>4.</w:t>
      </w:r>
      <w:r>
        <w:rPr>
          <w:rFonts w:hint="eastAsia" w:ascii="仿宋" w:hAnsi="仿宋" w:eastAsia="仿宋" w:cs="仿宋"/>
          <w:b w:val="0"/>
          <w:bCs w:val="0"/>
          <w:i w:val="0"/>
          <w:iCs w:val="0"/>
          <w:caps w:val="0"/>
          <w:color w:val="333333"/>
          <w:spacing w:val="0"/>
          <w:sz w:val="32"/>
          <w:szCs w:val="32"/>
          <w:shd w:val="clear" w:fill="FFFFFF"/>
        </w:rPr>
        <w:t>依法查处</w:t>
      </w:r>
      <w:r>
        <w:rPr>
          <w:rFonts w:hint="eastAsia" w:ascii="仿宋" w:hAnsi="仿宋" w:eastAsia="仿宋" w:cs="仿宋"/>
          <w:b w:val="0"/>
          <w:bCs w:val="0"/>
          <w:i w:val="0"/>
          <w:iCs w:val="0"/>
          <w:caps w:val="0"/>
          <w:color w:val="333333"/>
          <w:spacing w:val="0"/>
          <w:sz w:val="32"/>
          <w:szCs w:val="32"/>
          <w:shd w:val="clear" w:fill="FFFFFF"/>
          <w:lang w:val="en-US" w:eastAsia="zh-CN"/>
        </w:rPr>
        <w:t>校车</w:t>
      </w:r>
      <w:r>
        <w:rPr>
          <w:rFonts w:hint="eastAsia" w:ascii="仿宋" w:hAnsi="仿宋" w:eastAsia="仿宋" w:cs="仿宋"/>
          <w:b w:val="0"/>
          <w:bCs w:val="0"/>
          <w:i w:val="0"/>
          <w:iCs w:val="0"/>
          <w:caps w:val="0"/>
          <w:color w:val="333333"/>
          <w:spacing w:val="0"/>
          <w:sz w:val="32"/>
          <w:szCs w:val="32"/>
          <w:shd w:val="clear" w:fill="FFFFFF"/>
        </w:rPr>
        <w:t>道路交通安全违法行为；建立</w:t>
      </w:r>
      <w:r>
        <w:rPr>
          <w:rFonts w:hint="eastAsia" w:ascii="仿宋" w:hAnsi="仿宋" w:eastAsia="仿宋" w:cs="仿宋"/>
          <w:b w:val="0"/>
          <w:bCs w:val="0"/>
          <w:i w:val="0"/>
          <w:iCs w:val="0"/>
          <w:caps w:val="0"/>
          <w:color w:val="333333"/>
          <w:spacing w:val="0"/>
          <w:sz w:val="32"/>
          <w:szCs w:val="32"/>
          <w:shd w:val="clear" w:fill="FFFFFF"/>
          <w:lang w:val="en-US" w:eastAsia="zh-CN"/>
        </w:rPr>
        <w:t>全市</w:t>
      </w:r>
      <w:r>
        <w:rPr>
          <w:rFonts w:hint="eastAsia" w:ascii="仿宋" w:hAnsi="仿宋" w:eastAsia="仿宋" w:cs="仿宋"/>
          <w:b w:val="0"/>
          <w:bCs w:val="0"/>
          <w:i w:val="0"/>
          <w:iCs w:val="0"/>
          <w:caps w:val="0"/>
          <w:color w:val="333333"/>
          <w:spacing w:val="0"/>
          <w:sz w:val="32"/>
          <w:szCs w:val="32"/>
          <w:shd w:val="clear" w:fill="FFFFFF"/>
        </w:rPr>
        <w:t>校车安全管理台账，定期汇总校车驾驶人交通违法和交通事故等情况，并通报教育行政部门和学校、校车服务提供者，提出处理意见。</w:t>
      </w:r>
      <w:r>
        <w:rPr>
          <w:rFonts w:hint="eastAsia" w:ascii="仿宋" w:hAnsi="仿宋" w:eastAsia="仿宋" w:cs="仿宋"/>
          <w:b w:val="0"/>
          <w:bCs w:val="0"/>
          <w:i w:val="0"/>
          <w:iCs w:val="0"/>
          <w:caps w:val="0"/>
          <w:color w:val="333333"/>
          <w:spacing w:val="0"/>
          <w:sz w:val="32"/>
          <w:szCs w:val="32"/>
          <w:shd w:val="clear" w:fill="FFFFFF"/>
          <w:lang w:val="en-US" w:eastAsia="zh-CN"/>
        </w:rPr>
        <w:t>5.</w:t>
      </w:r>
      <w:r>
        <w:rPr>
          <w:rFonts w:hint="eastAsia" w:ascii="仿宋" w:hAnsi="仿宋" w:eastAsia="仿宋" w:cs="仿宋"/>
          <w:b w:val="0"/>
          <w:bCs w:val="0"/>
          <w:i w:val="0"/>
          <w:iCs w:val="0"/>
          <w:caps w:val="0"/>
          <w:color w:val="333333"/>
          <w:spacing w:val="0"/>
          <w:sz w:val="32"/>
          <w:szCs w:val="32"/>
          <w:shd w:val="clear" w:fill="FFFFFF"/>
        </w:rPr>
        <w:t>配合教育行政部门组织学校开展交通安全教育</w:t>
      </w:r>
      <w:r>
        <w:rPr>
          <w:rFonts w:hint="eastAsia" w:ascii="仿宋" w:hAnsi="仿宋" w:eastAsia="仿宋" w:cs="仿宋"/>
          <w:b w:val="0"/>
          <w:bCs w:val="0"/>
          <w:i w:val="0"/>
          <w:iCs w:val="0"/>
          <w:caps w:val="0"/>
          <w:color w:val="333333"/>
          <w:spacing w:val="0"/>
          <w:sz w:val="32"/>
          <w:szCs w:val="32"/>
          <w:shd w:val="clear" w:fill="FFFFFF"/>
          <w:lang w:eastAsia="zh-CN"/>
        </w:rPr>
        <w:t>；</w:t>
      </w:r>
      <w:r>
        <w:rPr>
          <w:rFonts w:hint="eastAsia" w:ascii="仿宋" w:hAnsi="仿宋" w:eastAsia="仿宋" w:cs="仿宋"/>
          <w:b w:val="0"/>
          <w:bCs w:val="0"/>
          <w:i w:val="0"/>
          <w:iCs w:val="0"/>
          <w:caps w:val="0"/>
          <w:color w:val="333333"/>
          <w:spacing w:val="0"/>
          <w:sz w:val="32"/>
          <w:szCs w:val="32"/>
          <w:shd w:val="clear" w:fill="FFFFFF"/>
        </w:rPr>
        <w:t>教育其他车辆驾驶人员对校车进行礼让</w:t>
      </w:r>
      <w:r>
        <w:rPr>
          <w:rFonts w:hint="eastAsia" w:ascii="仿宋" w:hAnsi="仿宋" w:eastAsia="仿宋" w:cs="仿宋"/>
          <w:b w:val="0"/>
          <w:bCs w:val="0"/>
          <w:i w:val="0"/>
          <w:iCs w:val="0"/>
          <w:caps w:val="0"/>
          <w:color w:val="333333"/>
          <w:spacing w:val="0"/>
          <w:sz w:val="32"/>
          <w:szCs w:val="32"/>
          <w:shd w:val="clear" w:fill="FFFFFF"/>
          <w:lang w:eastAsia="zh-CN"/>
        </w:rPr>
        <w:t>，</w:t>
      </w:r>
      <w:r>
        <w:rPr>
          <w:rFonts w:hint="eastAsia" w:ascii="仿宋" w:hAnsi="仿宋" w:eastAsia="仿宋" w:cs="仿宋"/>
          <w:b w:val="0"/>
          <w:bCs w:val="0"/>
          <w:i w:val="0"/>
          <w:iCs w:val="0"/>
          <w:caps w:val="0"/>
          <w:color w:val="333333"/>
          <w:spacing w:val="0"/>
          <w:sz w:val="32"/>
          <w:szCs w:val="32"/>
          <w:shd w:val="clear" w:fill="FFFFFF"/>
          <w:lang w:val="en-US" w:eastAsia="zh-CN"/>
        </w:rPr>
        <w:t>查处</w:t>
      </w:r>
      <w:r>
        <w:rPr>
          <w:rFonts w:hint="eastAsia" w:ascii="仿宋" w:hAnsi="仿宋" w:eastAsia="仿宋" w:cs="仿宋"/>
          <w:b w:val="0"/>
          <w:bCs w:val="0"/>
          <w:i w:val="0"/>
          <w:iCs w:val="0"/>
          <w:caps w:val="0"/>
          <w:color w:val="333333"/>
          <w:spacing w:val="0"/>
          <w:sz w:val="32"/>
          <w:szCs w:val="32"/>
          <w:shd w:val="clear" w:fill="FFFFFF"/>
        </w:rPr>
        <w:t>机动车驾驶人不按规定避让校车的交通违法行为</w:t>
      </w:r>
      <w:r>
        <w:rPr>
          <w:rFonts w:hint="eastAsia" w:ascii="仿宋" w:hAnsi="仿宋" w:eastAsia="仿宋" w:cs="仿宋"/>
          <w:b w:val="0"/>
          <w:bCs w:val="0"/>
          <w:i w:val="0"/>
          <w:iCs w:val="0"/>
          <w:caps w:val="0"/>
          <w:color w:val="333333"/>
          <w:spacing w:val="0"/>
          <w:sz w:val="32"/>
          <w:szCs w:val="32"/>
          <w:shd w:val="clear" w:fill="FFFFFF"/>
          <w:lang w:eastAsia="zh-CN"/>
        </w:rPr>
        <w:t>；</w:t>
      </w:r>
      <w:r>
        <w:rPr>
          <w:rFonts w:hint="eastAsia" w:ascii="仿宋" w:hAnsi="仿宋" w:eastAsia="仿宋" w:cs="仿宋"/>
          <w:b w:val="0"/>
          <w:bCs w:val="0"/>
          <w:i w:val="0"/>
          <w:iCs w:val="0"/>
          <w:caps w:val="0"/>
          <w:color w:val="333333"/>
          <w:spacing w:val="0"/>
          <w:sz w:val="32"/>
          <w:szCs w:val="32"/>
          <w:shd w:val="clear" w:fill="FFFFFF"/>
        </w:rPr>
        <w:t>适时安排警力在学校附近人员较为集中、交通相对拥挤的路段维持秩序。6</w:t>
      </w:r>
      <w:r>
        <w:rPr>
          <w:rFonts w:hint="eastAsia" w:ascii="仿宋" w:hAnsi="仿宋" w:eastAsia="仿宋" w:cs="仿宋"/>
          <w:b w:val="0"/>
          <w:bCs w:val="0"/>
          <w:i w:val="0"/>
          <w:iCs w:val="0"/>
          <w:caps w:val="0"/>
          <w:color w:val="333333"/>
          <w:spacing w:val="0"/>
          <w:sz w:val="32"/>
          <w:szCs w:val="32"/>
          <w:shd w:val="clear" w:fill="FFFFFF"/>
          <w:lang w:val="en-US" w:eastAsia="zh-CN"/>
        </w:rPr>
        <w:t>.</w:t>
      </w:r>
      <w:r>
        <w:rPr>
          <w:rFonts w:hint="eastAsia" w:ascii="仿宋" w:hAnsi="仿宋" w:eastAsia="仿宋" w:cs="仿宋"/>
          <w:b w:val="0"/>
          <w:bCs w:val="0"/>
          <w:i w:val="0"/>
          <w:iCs w:val="0"/>
          <w:caps w:val="0"/>
          <w:color w:val="333333"/>
          <w:spacing w:val="0"/>
          <w:sz w:val="32"/>
          <w:szCs w:val="32"/>
          <w:shd w:val="clear" w:fill="FFFFFF"/>
        </w:rPr>
        <w:t>落实</w:t>
      </w:r>
      <w:r>
        <w:rPr>
          <w:rFonts w:hint="eastAsia" w:ascii="仿宋" w:hAnsi="仿宋" w:eastAsia="仿宋" w:cs="仿宋"/>
          <w:b w:val="0"/>
          <w:bCs w:val="0"/>
          <w:i w:val="0"/>
          <w:iCs w:val="0"/>
          <w:caps w:val="0"/>
          <w:color w:val="333333"/>
          <w:spacing w:val="0"/>
          <w:sz w:val="32"/>
          <w:szCs w:val="32"/>
          <w:shd w:val="clear" w:fill="FFFFFF"/>
          <w:lang w:val="en-US" w:eastAsia="zh-CN"/>
        </w:rPr>
        <w:t>市中小学幼儿园校车管理工作领导</w:t>
      </w:r>
      <w:r>
        <w:rPr>
          <w:rFonts w:hint="eastAsia" w:ascii="仿宋" w:hAnsi="仿宋" w:eastAsia="仿宋" w:cs="仿宋"/>
          <w:b w:val="0"/>
          <w:bCs w:val="0"/>
          <w:i w:val="0"/>
          <w:iCs w:val="0"/>
          <w:caps w:val="0"/>
          <w:color w:val="333333"/>
          <w:spacing w:val="0"/>
          <w:sz w:val="32"/>
          <w:szCs w:val="32"/>
          <w:shd w:val="clear" w:fill="FFFFFF"/>
        </w:rPr>
        <w:t>小组议定的其他相关工作任务。</w:t>
      </w:r>
    </w:p>
    <w:p w14:paraId="1CD077F7">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bCs/>
          <w:i w:val="0"/>
          <w:iCs w:val="0"/>
          <w:caps w:val="0"/>
          <w:color w:val="333333"/>
          <w:spacing w:val="0"/>
          <w:sz w:val="32"/>
          <w:szCs w:val="32"/>
          <w:shd w:val="clear" w:fill="FFFFFF"/>
        </w:rPr>
        <w:t>第</w:t>
      </w:r>
      <w:r>
        <w:rPr>
          <w:rFonts w:hint="eastAsia" w:ascii="仿宋" w:hAnsi="仿宋" w:eastAsia="仿宋" w:cs="仿宋"/>
          <w:b/>
          <w:bCs/>
          <w:i w:val="0"/>
          <w:iCs w:val="0"/>
          <w:caps w:val="0"/>
          <w:color w:val="333333"/>
          <w:spacing w:val="0"/>
          <w:sz w:val="32"/>
          <w:szCs w:val="32"/>
          <w:shd w:val="clear" w:fill="FFFFFF"/>
          <w:lang w:val="en-US" w:eastAsia="zh-CN"/>
        </w:rPr>
        <w:t>七</w:t>
      </w:r>
      <w:r>
        <w:rPr>
          <w:rFonts w:hint="eastAsia" w:ascii="仿宋" w:hAnsi="仿宋" w:eastAsia="仿宋" w:cs="仿宋"/>
          <w:b/>
          <w:bCs/>
          <w:i w:val="0"/>
          <w:iCs w:val="0"/>
          <w:caps w:val="0"/>
          <w:color w:val="333333"/>
          <w:spacing w:val="0"/>
          <w:sz w:val="32"/>
          <w:szCs w:val="32"/>
          <w:shd w:val="clear" w:fill="FFFFFF"/>
        </w:rPr>
        <w:t>条</w:t>
      </w:r>
      <w:r>
        <w:rPr>
          <w:rFonts w:hint="eastAsia" w:ascii="仿宋" w:hAnsi="仿宋" w:eastAsia="仿宋" w:cs="仿宋"/>
          <w:b w:val="0"/>
          <w:bCs w:val="0"/>
          <w:i w:val="0"/>
          <w:iCs w:val="0"/>
          <w:caps w:val="0"/>
          <w:color w:val="333333"/>
          <w:spacing w:val="0"/>
          <w:sz w:val="32"/>
          <w:szCs w:val="32"/>
          <w:shd w:val="clear" w:fill="FFFFFF"/>
          <w:lang w:val="en-US" w:eastAsia="zh-CN"/>
        </w:rPr>
        <w:t xml:space="preserve"> </w:t>
      </w:r>
      <w:r>
        <w:rPr>
          <w:rFonts w:hint="eastAsia" w:ascii="仿宋" w:hAnsi="仿宋" w:eastAsia="仿宋" w:cs="仿宋"/>
          <w:b w:val="0"/>
          <w:bCs w:val="0"/>
          <w:i w:val="0"/>
          <w:iCs w:val="0"/>
          <w:caps w:val="0"/>
          <w:color w:val="333333"/>
          <w:spacing w:val="0"/>
          <w:sz w:val="32"/>
          <w:szCs w:val="32"/>
          <w:shd w:val="clear" w:fill="FFFFFF"/>
        </w:rPr>
        <w:t>市交通运输局</w:t>
      </w:r>
      <w:r>
        <w:rPr>
          <w:rFonts w:hint="eastAsia" w:ascii="仿宋" w:hAnsi="仿宋" w:eastAsia="仿宋" w:cs="仿宋"/>
          <w:b w:val="0"/>
          <w:bCs w:val="0"/>
          <w:i w:val="0"/>
          <w:iCs w:val="0"/>
          <w:caps w:val="0"/>
          <w:color w:val="333333"/>
          <w:spacing w:val="0"/>
          <w:sz w:val="32"/>
          <w:szCs w:val="32"/>
          <w:shd w:val="clear" w:fill="FFFFFF"/>
          <w:lang w:val="en-US" w:eastAsia="zh-CN"/>
        </w:rPr>
        <w:t>职责：</w:t>
      </w:r>
      <w:r>
        <w:rPr>
          <w:rFonts w:hint="eastAsia" w:ascii="仿宋" w:hAnsi="仿宋" w:eastAsia="仿宋" w:cs="仿宋"/>
          <w:b w:val="0"/>
          <w:bCs w:val="0"/>
          <w:i w:val="0"/>
          <w:iCs w:val="0"/>
          <w:caps w:val="0"/>
          <w:color w:val="333333"/>
          <w:spacing w:val="0"/>
          <w:sz w:val="32"/>
          <w:szCs w:val="32"/>
          <w:shd w:val="clear" w:fill="FFFFFF"/>
        </w:rPr>
        <w:t>1</w:t>
      </w:r>
      <w:r>
        <w:rPr>
          <w:rFonts w:hint="eastAsia" w:ascii="仿宋" w:hAnsi="仿宋" w:eastAsia="仿宋" w:cs="仿宋"/>
          <w:b w:val="0"/>
          <w:bCs w:val="0"/>
          <w:i w:val="0"/>
          <w:iCs w:val="0"/>
          <w:caps w:val="0"/>
          <w:color w:val="333333"/>
          <w:spacing w:val="0"/>
          <w:sz w:val="32"/>
          <w:szCs w:val="32"/>
          <w:shd w:val="clear" w:fill="FFFFFF"/>
          <w:lang w:val="en-US" w:eastAsia="zh-CN"/>
        </w:rPr>
        <w:t>.在市人民政府领导下，参与制定校车服务方案，建立健全校车安全管理工作协调机制和信息共享机制，做好校车使用许可申请的审查工作，建立并督促汽车维修企业落实校车维修质量保证期制度。2.</w:t>
      </w:r>
      <w:r>
        <w:rPr>
          <w:rFonts w:hint="eastAsia" w:ascii="仿宋" w:hAnsi="仿宋" w:eastAsia="仿宋" w:cs="仿宋"/>
          <w:b w:val="0"/>
          <w:bCs w:val="0"/>
          <w:i w:val="0"/>
          <w:iCs w:val="0"/>
          <w:caps w:val="0"/>
          <w:color w:val="333333"/>
          <w:spacing w:val="0"/>
          <w:sz w:val="32"/>
          <w:szCs w:val="32"/>
          <w:shd w:val="clear" w:fill="FFFFFF"/>
        </w:rPr>
        <w:t>加强对取得道路运输经营许可的校车服务提供者的监管，依照《</w:t>
      </w:r>
      <w:r>
        <w:rPr>
          <w:rFonts w:hint="eastAsia" w:ascii="仿宋" w:hAnsi="仿宋" w:eastAsia="仿宋" w:cs="仿宋"/>
          <w:b w:val="0"/>
          <w:bCs w:val="0"/>
          <w:i w:val="0"/>
          <w:iCs w:val="0"/>
          <w:caps w:val="0"/>
          <w:color w:val="333333"/>
          <w:spacing w:val="0"/>
          <w:sz w:val="32"/>
          <w:szCs w:val="32"/>
          <w:shd w:val="clear" w:fill="FFFFFF"/>
          <w:lang w:val="en-US" w:eastAsia="zh-CN"/>
        </w:rPr>
        <w:t>校车安全管理</w:t>
      </w:r>
      <w:r>
        <w:rPr>
          <w:rFonts w:hint="eastAsia" w:ascii="仿宋" w:hAnsi="仿宋" w:eastAsia="仿宋" w:cs="仿宋"/>
          <w:b w:val="0"/>
          <w:bCs w:val="0"/>
          <w:i w:val="0"/>
          <w:iCs w:val="0"/>
          <w:caps w:val="0"/>
          <w:color w:val="333333"/>
          <w:spacing w:val="0"/>
          <w:sz w:val="32"/>
          <w:szCs w:val="32"/>
          <w:shd w:val="clear" w:fill="FFFFFF"/>
        </w:rPr>
        <w:t>条例》规定对取得道路运输经营许可的企业或者个体经营者的有关违规行为给予处罚，协助相关部门加强</w:t>
      </w:r>
      <w:r>
        <w:rPr>
          <w:rFonts w:hint="eastAsia" w:ascii="仿宋" w:hAnsi="仿宋" w:eastAsia="仿宋" w:cs="仿宋"/>
          <w:b w:val="0"/>
          <w:bCs w:val="0"/>
          <w:i w:val="0"/>
          <w:iCs w:val="0"/>
          <w:caps w:val="0"/>
          <w:color w:val="333333"/>
          <w:spacing w:val="0"/>
          <w:sz w:val="32"/>
          <w:szCs w:val="32"/>
          <w:shd w:val="clear" w:fill="FFFFFF"/>
          <w:lang w:val="en-US" w:eastAsia="zh-CN"/>
        </w:rPr>
        <w:t>校车</w:t>
      </w:r>
      <w:r>
        <w:rPr>
          <w:rFonts w:hint="eastAsia" w:ascii="仿宋" w:hAnsi="仿宋" w:eastAsia="仿宋" w:cs="仿宋"/>
          <w:b w:val="0"/>
          <w:bCs w:val="0"/>
          <w:i w:val="0"/>
          <w:iCs w:val="0"/>
          <w:caps w:val="0"/>
          <w:color w:val="333333"/>
          <w:spacing w:val="0"/>
          <w:sz w:val="32"/>
          <w:szCs w:val="32"/>
          <w:shd w:val="clear" w:fill="FFFFFF"/>
        </w:rPr>
        <w:t>经营行为的监督检查，</w:t>
      </w:r>
      <w:r>
        <w:rPr>
          <w:rFonts w:hint="eastAsia" w:ascii="仿宋" w:hAnsi="仿宋" w:eastAsia="仿宋" w:cs="仿宋"/>
          <w:b w:val="0"/>
          <w:bCs w:val="0"/>
          <w:i w:val="0"/>
          <w:iCs w:val="0"/>
          <w:caps w:val="0"/>
          <w:color w:val="333333"/>
          <w:spacing w:val="0"/>
          <w:sz w:val="32"/>
          <w:szCs w:val="32"/>
          <w:shd w:val="clear" w:fill="FFFFFF"/>
          <w:lang w:val="en-US" w:eastAsia="zh-CN"/>
        </w:rPr>
        <w:t>依法</w:t>
      </w:r>
      <w:r>
        <w:rPr>
          <w:rFonts w:hint="eastAsia" w:ascii="仿宋" w:hAnsi="仿宋" w:eastAsia="仿宋" w:cs="仿宋"/>
          <w:b w:val="0"/>
          <w:bCs w:val="0"/>
          <w:i w:val="0"/>
          <w:iCs w:val="0"/>
          <w:caps w:val="0"/>
          <w:color w:val="333333"/>
          <w:spacing w:val="0"/>
          <w:sz w:val="32"/>
          <w:szCs w:val="32"/>
          <w:shd w:val="clear" w:fill="FFFFFF"/>
        </w:rPr>
        <w:t>管理和规范非专用校车的营运行为，严厉打击专用校车非法从事班车营运等交通违法行为。</w:t>
      </w:r>
      <w:r>
        <w:rPr>
          <w:rFonts w:hint="eastAsia" w:ascii="仿宋" w:hAnsi="仿宋" w:eastAsia="仿宋" w:cs="仿宋"/>
          <w:b w:val="0"/>
          <w:bCs w:val="0"/>
          <w:i w:val="0"/>
          <w:iCs w:val="0"/>
          <w:caps w:val="0"/>
          <w:color w:val="333333"/>
          <w:spacing w:val="0"/>
          <w:sz w:val="32"/>
          <w:szCs w:val="32"/>
          <w:shd w:val="clear" w:fill="FFFFFF"/>
          <w:lang w:val="en-US" w:eastAsia="zh-CN"/>
        </w:rPr>
        <w:t>3.</w:t>
      </w:r>
      <w:r>
        <w:rPr>
          <w:rFonts w:hint="eastAsia" w:ascii="仿宋" w:hAnsi="仿宋" w:eastAsia="仿宋" w:cs="仿宋"/>
          <w:b w:val="0"/>
          <w:bCs w:val="0"/>
          <w:i w:val="0"/>
          <w:iCs w:val="0"/>
          <w:caps w:val="0"/>
          <w:color w:val="333333"/>
          <w:spacing w:val="0"/>
          <w:sz w:val="32"/>
          <w:szCs w:val="32"/>
          <w:shd w:val="clear" w:fill="FFFFFF"/>
        </w:rPr>
        <w:t>在</w:t>
      </w:r>
      <w:r>
        <w:rPr>
          <w:rFonts w:hint="eastAsia" w:ascii="仿宋" w:hAnsi="仿宋" w:eastAsia="仿宋" w:cs="仿宋"/>
          <w:b w:val="0"/>
          <w:bCs w:val="0"/>
          <w:i w:val="0"/>
          <w:iCs w:val="0"/>
          <w:caps w:val="0"/>
          <w:color w:val="333333"/>
          <w:spacing w:val="0"/>
          <w:sz w:val="32"/>
          <w:szCs w:val="32"/>
          <w:shd w:val="clear" w:fill="FFFFFF"/>
          <w:lang w:val="en-US" w:eastAsia="zh-CN"/>
        </w:rPr>
        <w:t>市人民</w:t>
      </w:r>
      <w:r>
        <w:rPr>
          <w:rFonts w:hint="eastAsia" w:ascii="仿宋" w:hAnsi="仿宋" w:eastAsia="仿宋" w:cs="仿宋"/>
          <w:b w:val="0"/>
          <w:bCs w:val="0"/>
          <w:i w:val="0"/>
          <w:iCs w:val="0"/>
          <w:caps w:val="0"/>
          <w:color w:val="333333"/>
          <w:spacing w:val="0"/>
          <w:sz w:val="32"/>
          <w:szCs w:val="32"/>
          <w:shd w:val="clear" w:fill="FFFFFF"/>
        </w:rPr>
        <w:t>政府领导下会同有关部门发展城市和农村公共交通，合理规划、设置公共交通线路和站点，按照标准设置校车、城乡巴士公用停靠站点预告标识。协助</w:t>
      </w:r>
      <w:r>
        <w:rPr>
          <w:rFonts w:hint="eastAsia" w:ascii="仿宋" w:hAnsi="仿宋" w:eastAsia="仿宋" w:cs="仿宋"/>
          <w:b w:val="0"/>
          <w:bCs w:val="0"/>
          <w:i w:val="0"/>
          <w:iCs w:val="0"/>
          <w:caps w:val="0"/>
          <w:color w:val="333333"/>
          <w:spacing w:val="0"/>
          <w:sz w:val="32"/>
          <w:szCs w:val="32"/>
          <w:shd w:val="clear" w:fill="FFFFFF"/>
          <w:lang w:val="en-US" w:eastAsia="zh-CN"/>
        </w:rPr>
        <w:t>各镇人民</w:t>
      </w:r>
      <w:r>
        <w:rPr>
          <w:rFonts w:hint="eastAsia" w:ascii="仿宋" w:hAnsi="仿宋" w:eastAsia="仿宋" w:cs="仿宋"/>
          <w:b w:val="0"/>
          <w:bCs w:val="0"/>
          <w:i w:val="0"/>
          <w:iCs w:val="0"/>
          <w:caps w:val="0"/>
          <w:color w:val="333333"/>
          <w:spacing w:val="0"/>
          <w:sz w:val="32"/>
          <w:szCs w:val="32"/>
          <w:shd w:val="clear" w:fill="FFFFFF"/>
        </w:rPr>
        <w:t>政府</w:t>
      </w:r>
      <w:r>
        <w:rPr>
          <w:rFonts w:hint="eastAsia" w:ascii="仿宋" w:hAnsi="仿宋" w:eastAsia="仿宋" w:cs="仿宋"/>
          <w:b w:val="0"/>
          <w:bCs w:val="0"/>
          <w:i w:val="0"/>
          <w:iCs w:val="0"/>
          <w:caps w:val="0"/>
          <w:color w:val="333333"/>
          <w:spacing w:val="0"/>
          <w:sz w:val="32"/>
          <w:szCs w:val="32"/>
          <w:shd w:val="clear" w:fill="FFFFFF"/>
          <w:lang w:val="en-US" w:eastAsia="zh-CN"/>
        </w:rPr>
        <w:t>设置</w:t>
      </w:r>
      <w:r>
        <w:rPr>
          <w:rFonts w:hint="eastAsia" w:ascii="仿宋" w:hAnsi="仿宋" w:eastAsia="仿宋" w:cs="仿宋"/>
          <w:b w:val="0"/>
          <w:bCs w:val="0"/>
          <w:i w:val="0"/>
          <w:iCs w:val="0"/>
          <w:caps w:val="0"/>
          <w:color w:val="333333"/>
          <w:spacing w:val="0"/>
          <w:sz w:val="32"/>
          <w:szCs w:val="32"/>
          <w:shd w:val="clear" w:fill="FFFFFF"/>
        </w:rPr>
        <w:t>校车停靠站点标牌，施划校车停靠站点标线。会同</w:t>
      </w:r>
      <w:r>
        <w:rPr>
          <w:rFonts w:hint="eastAsia" w:ascii="仿宋" w:hAnsi="仿宋" w:eastAsia="仿宋" w:cs="仿宋"/>
          <w:b w:val="0"/>
          <w:bCs w:val="0"/>
          <w:i w:val="0"/>
          <w:iCs w:val="0"/>
          <w:caps w:val="0"/>
          <w:color w:val="333333"/>
          <w:spacing w:val="0"/>
          <w:sz w:val="32"/>
          <w:szCs w:val="32"/>
          <w:shd w:val="clear" w:fill="FFFFFF"/>
          <w:lang w:val="en-US" w:eastAsia="zh-CN"/>
        </w:rPr>
        <w:t>各镇人民</w:t>
      </w:r>
      <w:r>
        <w:rPr>
          <w:rFonts w:hint="eastAsia" w:ascii="仿宋" w:hAnsi="仿宋" w:eastAsia="仿宋" w:cs="仿宋"/>
          <w:b w:val="0"/>
          <w:bCs w:val="0"/>
          <w:i w:val="0"/>
          <w:iCs w:val="0"/>
          <w:caps w:val="0"/>
          <w:color w:val="333333"/>
          <w:spacing w:val="0"/>
          <w:sz w:val="32"/>
          <w:szCs w:val="32"/>
          <w:shd w:val="clear" w:fill="FFFFFF"/>
        </w:rPr>
        <w:t>政府及时改善道路安全通行条件、消除安全隐患</w:t>
      </w:r>
      <w:r>
        <w:rPr>
          <w:rFonts w:hint="eastAsia" w:ascii="仿宋" w:hAnsi="仿宋" w:eastAsia="仿宋" w:cs="仿宋"/>
          <w:b w:val="0"/>
          <w:bCs w:val="0"/>
          <w:i w:val="0"/>
          <w:iCs w:val="0"/>
          <w:caps w:val="0"/>
          <w:color w:val="333333"/>
          <w:spacing w:val="0"/>
          <w:sz w:val="32"/>
          <w:szCs w:val="32"/>
          <w:shd w:val="clear" w:fill="FFFFFF"/>
          <w:lang w:eastAsia="zh-CN"/>
        </w:rPr>
        <w:t>，</w:t>
      </w:r>
      <w:r>
        <w:rPr>
          <w:rFonts w:hint="eastAsia" w:ascii="仿宋" w:hAnsi="仿宋" w:eastAsia="仿宋" w:cs="仿宋"/>
          <w:b w:val="0"/>
          <w:bCs w:val="0"/>
          <w:i w:val="0"/>
          <w:iCs w:val="0"/>
          <w:caps w:val="0"/>
          <w:color w:val="333333"/>
          <w:spacing w:val="0"/>
          <w:sz w:val="32"/>
          <w:szCs w:val="32"/>
          <w:shd w:val="clear" w:fill="FFFFFF"/>
        </w:rPr>
        <w:t>设立并公布举报电话、举报网络平台。</w:t>
      </w:r>
      <w:r>
        <w:rPr>
          <w:rFonts w:hint="eastAsia" w:ascii="仿宋" w:hAnsi="仿宋" w:eastAsia="仿宋" w:cs="仿宋"/>
          <w:b w:val="0"/>
          <w:bCs w:val="0"/>
          <w:i w:val="0"/>
          <w:iCs w:val="0"/>
          <w:caps w:val="0"/>
          <w:color w:val="333333"/>
          <w:spacing w:val="0"/>
          <w:sz w:val="32"/>
          <w:szCs w:val="32"/>
          <w:shd w:val="clear" w:fill="FFFFFF"/>
          <w:lang w:val="en-US" w:eastAsia="zh-CN"/>
        </w:rPr>
        <w:t>4.</w:t>
      </w:r>
      <w:r>
        <w:rPr>
          <w:rFonts w:hint="eastAsia" w:ascii="仿宋" w:hAnsi="仿宋" w:eastAsia="仿宋" w:cs="仿宋"/>
          <w:b w:val="0"/>
          <w:bCs w:val="0"/>
          <w:i w:val="0"/>
          <w:iCs w:val="0"/>
          <w:caps w:val="0"/>
          <w:color w:val="333333"/>
          <w:spacing w:val="0"/>
          <w:sz w:val="32"/>
          <w:szCs w:val="32"/>
          <w:shd w:val="clear" w:fill="FFFFFF"/>
        </w:rPr>
        <w:t>落实</w:t>
      </w:r>
      <w:r>
        <w:rPr>
          <w:rFonts w:hint="eastAsia" w:ascii="仿宋" w:hAnsi="仿宋" w:eastAsia="仿宋" w:cs="仿宋"/>
          <w:b w:val="0"/>
          <w:bCs w:val="0"/>
          <w:i w:val="0"/>
          <w:iCs w:val="0"/>
          <w:caps w:val="0"/>
          <w:color w:val="333333"/>
          <w:spacing w:val="0"/>
          <w:sz w:val="32"/>
          <w:szCs w:val="32"/>
          <w:shd w:val="clear" w:fill="FFFFFF"/>
          <w:lang w:val="en-US" w:eastAsia="zh-CN"/>
        </w:rPr>
        <w:t>市中小学幼儿园校车管理工作领导</w:t>
      </w:r>
      <w:r>
        <w:rPr>
          <w:rFonts w:hint="eastAsia" w:ascii="仿宋" w:hAnsi="仿宋" w:eastAsia="仿宋" w:cs="仿宋"/>
          <w:b w:val="0"/>
          <w:bCs w:val="0"/>
          <w:i w:val="0"/>
          <w:iCs w:val="0"/>
          <w:caps w:val="0"/>
          <w:color w:val="333333"/>
          <w:spacing w:val="0"/>
          <w:sz w:val="32"/>
          <w:szCs w:val="32"/>
          <w:shd w:val="clear" w:fill="FFFFFF"/>
        </w:rPr>
        <w:t>小组议定的其他相关工作任务。</w:t>
      </w:r>
    </w:p>
    <w:p w14:paraId="22D5DE14">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bCs/>
          <w:i w:val="0"/>
          <w:iCs w:val="0"/>
          <w:caps w:val="0"/>
          <w:color w:val="333333"/>
          <w:spacing w:val="0"/>
          <w:sz w:val="32"/>
          <w:szCs w:val="32"/>
          <w:shd w:val="clear" w:fill="FFFFFF"/>
        </w:rPr>
        <w:t>第</w:t>
      </w:r>
      <w:r>
        <w:rPr>
          <w:rFonts w:hint="eastAsia" w:ascii="仿宋" w:hAnsi="仿宋" w:eastAsia="仿宋" w:cs="仿宋"/>
          <w:b/>
          <w:bCs/>
          <w:i w:val="0"/>
          <w:iCs w:val="0"/>
          <w:caps w:val="0"/>
          <w:color w:val="333333"/>
          <w:spacing w:val="0"/>
          <w:sz w:val="32"/>
          <w:szCs w:val="32"/>
          <w:shd w:val="clear" w:fill="FFFFFF"/>
          <w:lang w:val="en-US" w:eastAsia="zh-CN"/>
        </w:rPr>
        <w:t>八</w:t>
      </w:r>
      <w:r>
        <w:rPr>
          <w:rFonts w:hint="eastAsia" w:ascii="仿宋" w:hAnsi="仿宋" w:eastAsia="仿宋" w:cs="仿宋"/>
          <w:b/>
          <w:bCs/>
          <w:i w:val="0"/>
          <w:iCs w:val="0"/>
          <w:caps w:val="0"/>
          <w:color w:val="333333"/>
          <w:spacing w:val="0"/>
          <w:sz w:val="32"/>
          <w:szCs w:val="32"/>
          <w:shd w:val="clear" w:fill="FFFFFF"/>
        </w:rPr>
        <w:t>条</w:t>
      </w:r>
      <w:r>
        <w:rPr>
          <w:rFonts w:hint="eastAsia" w:ascii="仿宋" w:hAnsi="仿宋" w:eastAsia="仿宋" w:cs="仿宋"/>
          <w:b w:val="0"/>
          <w:bCs w:val="0"/>
          <w:i w:val="0"/>
          <w:iCs w:val="0"/>
          <w:caps w:val="0"/>
          <w:color w:val="333333"/>
          <w:spacing w:val="0"/>
          <w:sz w:val="32"/>
          <w:szCs w:val="32"/>
          <w:shd w:val="clear" w:fill="FFFFFF"/>
          <w:lang w:val="en-US" w:eastAsia="zh-CN"/>
        </w:rPr>
        <w:t xml:space="preserve"> </w:t>
      </w:r>
      <w:r>
        <w:rPr>
          <w:rFonts w:hint="eastAsia" w:ascii="仿宋" w:hAnsi="仿宋" w:eastAsia="仿宋" w:cs="仿宋"/>
          <w:b w:val="0"/>
          <w:bCs w:val="0"/>
          <w:i w:val="0"/>
          <w:iCs w:val="0"/>
          <w:caps w:val="0"/>
          <w:color w:val="333333"/>
          <w:spacing w:val="0"/>
          <w:sz w:val="32"/>
          <w:szCs w:val="32"/>
          <w:shd w:val="clear" w:fill="FFFFFF"/>
        </w:rPr>
        <w:t>市教育体育局</w:t>
      </w:r>
      <w:r>
        <w:rPr>
          <w:rFonts w:hint="eastAsia" w:ascii="仿宋" w:hAnsi="仿宋" w:eastAsia="仿宋" w:cs="仿宋"/>
          <w:b w:val="0"/>
          <w:bCs w:val="0"/>
          <w:i w:val="0"/>
          <w:iCs w:val="0"/>
          <w:caps w:val="0"/>
          <w:color w:val="333333"/>
          <w:spacing w:val="0"/>
          <w:sz w:val="32"/>
          <w:szCs w:val="32"/>
          <w:shd w:val="clear" w:fill="FFFFFF"/>
          <w:lang w:val="en-US" w:eastAsia="zh-CN"/>
        </w:rPr>
        <w:t>职责：</w:t>
      </w:r>
      <w:r>
        <w:rPr>
          <w:rFonts w:hint="eastAsia" w:ascii="仿宋" w:hAnsi="仿宋" w:eastAsia="仿宋" w:cs="仿宋"/>
          <w:b w:val="0"/>
          <w:bCs w:val="0"/>
          <w:i w:val="0"/>
          <w:iCs w:val="0"/>
          <w:caps w:val="0"/>
          <w:color w:val="333333"/>
          <w:spacing w:val="0"/>
          <w:sz w:val="32"/>
          <w:szCs w:val="32"/>
          <w:shd w:val="clear" w:fill="FFFFFF"/>
        </w:rPr>
        <w:t>1</w:t>
      </w:r>
      <w:r>
        <w:rPr>
          <w:rFonts w:hint="eastAsia" w:ascii="仿宋" w:hAnsi="仿宋" w:eastAsia="仿宋" w:cs="仿宋"/>
          <w:b w:val="0"/>
          <w:bCs w:val="0"/>
          <w:i w:val="0"/>
          <w:iCs w:val="0"/>
          <w:caps w:val="0"/>
          <w:color w:val="333333"/>
          <w:spacing w:val="0"/>
          <w:sz w:val="32"/>
          <w:szCs w:val="32"/>
          <w:shd w:val="clear" w:fill="FFFFFF"/>
          <w:lang w:val="en-US" w:eastAsia="zh-CN"/>
        </w:rPr>
        <w:t>.</w:t>
      </w:r>
      <w:r>
        <w:rPr>
          <w:rFonts w:hint="eastAsia" w:ascii="仿宋" w:hAnsi="仿宋" w:eastAsia="仿宋" w:cs="仿宋"/>
          <w:b w:val="0"/>
          <w:bCs w:val="0"/>
          <w:i w:val="0"/>
          <w:iCs w:val="0"/>
          <w:caps w:val="0"/>
          <w:color w:val="333333"/>
          <w:spacing w:val="0"/>
          <w:sz w:val="32"/>
          <w:szCs w:val="32"/>
          <w:shd w:val="clear" w:fill="FFFFFF"/>
        </w:rPr>
        <w:t>教体局在市</w:t>
      </w:r>
      <w:r>
        <w:rPr>
          <w:rFonts w:hint="eastAsia" w:ascii="仿宋" w:hAnsi="仿宋" w:eastAsia="仿宋" w:cs="仿宋"/>
          <w:b w:val="0"/>
          <w:bCs w:val="0"/>
          <w:i w:val="0"/>
          <w:iCs w:val="0"/>
          <w:caps w:val="0"/>
          <w:color w:val="333333"/>
          <w:spacing w:val="0"/>
          <w:sz w:val="32"/>
          <w:szCs w:val="32"/>
          <w:shd w:val="clear" w:fill="FFFFFF"/>
          <w:lang w:val="en-US" w:eastAsia="zh-CN"/>
        </w:rPr>
        <w:t>人民</w:t>
      </w:r>
      <w:r>
        <w:rPr>
          <w:rFonts w:hint="eastAsia" w:ascii="仿宋" w:hAnsi="仿宋" w:eastAsia="仿宋" w:cs="仿宋"/>
          <w:b w:val="0"/>
          <w:bCs w:val="0"/>
          <w:i w:val="0"/>
          <w:iCs w:val="0"/>
          <w:caps w:val="0"/>
          <w:color w:val="333333"/>
          <w:spacing w:val="0"/>
          <w:sz w:val="32"/>
          <w:szCs w:val="32"/>
          <w:shd w:val="clear" w:fill="FFFFFF"/>
        </w:rPr>
        <w:t>政府领导下依法制定、调整学校设置规划，保障学生就近入学或者在寄宿制学校入学，减少学生上下学的交通风险，参与制定并</w:t>
      </w:r>
      <w:r>
        <w:rPr>
          <w:rFonts w:hint="eastAsia" w:ascii="仿宋" w:hAnsi="仿宋" w:eastAsia="仿宋" w:cs="仿宋"/>
          <w:b w:val="0"/>
          <w:bCs w:val="0"/>
          <w:i w:val="0"/>
          <w:iCs w:val="0"/>
          <w:caps w:val="0"/>
          <w:color w:val="333333"/>
          <w:spacing w:val="0"/>
          <w:sz w:val="32"/>
          <w:szCs w:val="32"/>
          <w:shd w:val="clear" w:fill="FFFFFF"/>
          <w:lang w:val="en-US" w:eastAsia="zh-CN"/>
        </w:rPr>
        <w:t>组织</w:t>
      </w:r>
      <w:r>
        <w:rPr>
          <w:rFonts w:hint="eastAsia" w:ascii="仿宋" w:hAnsi="仿宋" w:eastAsia="仿宋" w:cs="仿宋"/>
          <w:b w:val="0"/>
          <w:bCs w:val="0"/>
          <w:i w:val="0"/>
          <w:iCs w:val="0"/>
          <w:caps w:val="0"/>
          <w:color w:val="333333"/>
          <w:spacing w:val="0"/>
          <w:sz w:val="32"/>
          <w:szCs w:val="32"/>
          <w:shd w:val="clear" w:fill="FFFFFF"/>
        </w:rPr>
        <w:t>实施与</w:t>
      </w:r>
      <w:r>
        <w:rPr>
          <w:rFonts w:hint="eastAsia" w:ascii="仿宋" w:hAnsi="仿宋" w:eastAsia="仿宋" w:cs="仿宋"/>
          <w:b w:val="0"/>
          <w:bCs w:val="0"/>
          <w:i w:val="0"/>
          <w:iCs w:val="0"/>
          <w:caps w:val="0"/>
          <w:color w:val="333333"/>
          <w:spacing w:val="0"/>
          <w:sz w:val="32"/>
          <w:szCs w:val="32"/>
          <w:shd w:val="clear" w:fill="FFFFFF"/>
          <w:lang w:val="en-US" w:eastAsia="zh-CN"/>
        </w:rPr>
        <w:t>全市</w:t>
      </w:r>
      <w:r>
        <w:rPr>
          <w:rFonts w:hint="eastAsia" w:ascii="仿宋" w:hAnsi="仿宋" w:eastAsia="仿宋" w:cs="仿宋"/>
          <w:b w:val="0"/>
          <w:bCs w:val="0"/>
          <w:i w:val="0"/>
          <w:iCs w:val="0"/>
          <w:caps w:val="0"/>
          <w:color w:val="333333"/>
          <w:spacing w:val="0"/>
          <w:sz w:val="32"/>
          <w:szCs w:val="32"/>
          <w:shd w:val="clear" w:fill="FFFFFF"/>
        </w:rPr>
        <w:t>经济发展水平和校车服务需求相适应的校车服务方案，会同公安、交通等职能部门加强校车交通安全监察和审查备案工作，配合相关部门对校车进行安全检查，建立健全校车安全管理信息共享机制，设立并公布举报电话、举报网络平台。2</w:t>
      </w:r>
      <w:r>
        <w:rPr>
          <w:rFonts w:hint="eastAsia" w:ascii="仿宋" w:hAnsi="仿宋" w:eastAsia="仿宋" w:cs="仿宋"/>
          <w:b w:val="0"/>
          <w:bCs w:val="0"/>
          <w:i w:val="0"/>
          <w:iCs w:val="0"/>
          <w:caps w:val="0"/>
          <w:color w:val="333333"/>
          <w:spacing w:val="0"/>
          <w:sz w:val="32"/>
          <w:szCs w:val="32"/>
          <w:shd w:val="clear" w:fill="FFFFFF"/>
          <w:lang w:val="en-US" w:eastAsia="zh-CN"/>
        </w:rPr>
        <w:t>.</w:t>
      </w:r>
      <w:r>
        <w:rPr>
          <w:rFonts w:hint="eastAsia" w:ascii="仿宋" w:hAnsi="仿宋" w:eastAsia="仿宋" w:cs="仿宋"/>
          <w:b w:val="0"/>
          <w:bCs w:val="0"/>
          <w:i w:val="0"/>
          <w:iCs w:val="0"/>
          <w:caps w:val="0"/>
          <w:color w:val="333333"/>
          <w:spacing w:val="0"/>
          <w:sz w:val="32"/>
          <w:szCs w:val="32"/>
          <w:shd w:val="clear" w:fill="FFFFFF"/>
        </w:rPr>
        <w:t>做好校车使用许可申请的受理、分送、审查和上报工作，全面掌握学生上下学和现有校车状况以及校车需求，做好相关工作。3</w:t>
      </w:r>
      <w:r>
        <w:rPr>
          <w:rFonts w:hint="eastAsia" w:ascii="仿宋" w:hAnsi="仿宋" w:eastAsia="仿宋" w:cs="仿宋"/>
          <w:b w:val="0"/>
          <w:bCs w:val="0"/>
          <w:i w:val="0"/>
          <w:iCs w:val="0"/>
          <w:caps w:val="0"/>
          <w:color w:val="333333"/>
          <w:spacing w:val="0"/>
          <w:sz w:val="32"/>
          <w:szCs w:val="32"/>
          <w:shd w:val="clear" w:fill="FFFFFF"/>
          <w:lang w:val="en-US" w:eastAsia="zh-CN"/>
        </w:rPr>
        <w:t>.</w:t>
      </w:r>
      <w:r>
        <w:rPr>
          <w:rFonts w:hint="eastAsia" w:ascii="仿宋" w:hAnsi="仿宋" w:eastAsia="仿宋" w:cs="仿宋"/>
          <w:b w:val="0"/>
          <w:bCs w:val="0"/>
          <w:i w:val="0"/>
          <w:iCs w:val="0"/>
          <w:caps w:val="0"/>
          <w:color w:val="333333"/>
          <w:spacing w:val="0"/>
          <w:sz w:val="32"/>
          <w:szCs w:val="32"/>
          <w:shd w:val="clear" w:fill="FFFFFF"/>
        </w:rPr>
        <w:t>加强对学校的监管，指导、督促</w:t>
      </w:r>
      <w:r>
        <w:rPr>
          <w:rFonts w:hint="eastAsia" w:ascii="仿宋" w:hAnsi="仿宋" w:eastAsia="仿宋" w:cs="仿宋"/>
          <w:b w:val="0"/>
          <w:bCs w:val="0"/>
          <w:i w:val="0"/>
          <w:iCs w:val="0"/>
          <w:caps w:val="0"/>
          <w:color w:val="333333"/>
          <w:spacing w:val="0"/>
          <w:sz w:val="32"/>
          <w:szCs w:val="32"/>
          <w:shd w:val="clear" w:fill="FFFFFF"/>
          <w:lang w:val="en-US" w:eastAsia="zh-CN"/>
        </w:rPr>
        <w:t>各</w:t>
      </w:r>
      <w:r>
        <w:rPr>
          <w:rFonts w:hint="eastAsia" w:ascii="仿宋" w:hAnsi="仿宋" w:eastAsia="仿宋" w:cs="仿宋"/>
          <w:b w:val="0"/>
          <w:bCs w:val="0"/>
          <w:i w:val="0"/>
          <w:iCs w:val="0"/>
          <w:caps w:val="0"/>
          <w:color w:val="333333"/>
          <w:spacing w:val="0"/>
          <w:sz w:val="32"/>
          <w:szCs w:val="32"/>
          <w:shd w:val="clear" w:fill="FFFFFF"/>
        </w:rPr>
        <w:t>学校落实上下学交通组织和建立健全</w:t>
      </w:r>
      <w:r>
        <w:rPr>
          <w:rFonts w:hint="eastAsia" w:ascii="仿宋" w:hAnsi="仿宋" w:eastAsia="仿宋" w:cs="仿宋"/>
          <w:b w:val="0"/>
          <w:bCs w:val="0"/>
          <w:i w:val="0"/>
          <w:iCs w:val="0"/>
          <w:caps w:val="0"/>
          <w:color w:val="333333"/>
          <w:spacing w:val="0"/>
          <w:sz w:val="32"/>
          <w:szCs w:val="32"/>
          <w:shd w:val="clear" w:fill="FFFFFF"/>
          <w:lang w:val="en-US" w:eastAsia="zh-CN"/>
        </w:rPr>
        <w:t>本校</w:t>
      </w:r>
      <w:r>
        <w:rPr>
          <w:rFonts w:hint="eastAsia" w:ascii="仿宋" w:hAnsi="仿宋" w:eastAsia="仿宋" w:cs="仿宋"/>
          <w:b w:val="0"/>
          <w:bCs w:val="0"/>
          <w:i w:val="0"/>
          <w:iCs w:val="0"/>
          <w:caps w:val="0"/>
          <w:color w:val="333333"/>
          <w:spacing w:val="0"/>
          <w:sz w:val="32"/>
          <w:szCs w:val="32"/>
          <w:shd w:val="clear" w:fill="FFFFFF"/>
        </w:rPr>
        <w:t>校车安全管理制度和车辆台账，明确和落实校车安全管理责任，加强对校车的日常管理，发现</w:t>
      </w:r>
      <w:r>
        <w:rPr>
          <w:rFonts w:hint="eastAsia" w:ascii="仿宋" w:hAnsi="仿宋" w:eastAsia="仿宋" w:cs="仿宋"/>
          <w:b w:val="0"/>
          <w:bCs w:val="0"/>
          <w:i w:val="0"/>
          <w:iCs w:val="0"/>
          <w:caps w:val="0"/>
          <w:color w:val="333333"/>
          <w:spacing w:val="0"/>
          <w:sz w:val="32"/>
          <w:szCs w:val="32"/>
          <w:shd w:val="clear" w:fill="FFFFFF"/>
          <w:lang w:val="en-US" w:eastAsia="zh-CN"/>
        </w:rPr>
        <w:t>本校</w:t>
      </w:r>
      <w:r>
        <w:rPr>
          <w:rFonts w:hint="eastAsia" w:ascii="仿宋" w:hAnsi="仿宋" w:eastAsia="仿宋" w:cs="仿宋"/>
          <w:b w:val="0"/>
          <w:bCs w:val="0"/>
          <w:i w:val="0"/>
          <w:iCs w:val="0"/>
          <w:caps w:val="0"/>
          <w:color w:val="333333"/>
          <w:spacing w:val="0"/>
          <w:sz w:val="32"/>
          <w:szCs w:val="32"/>
          <w:shd w:val="clear" w:fill="FFFFFF"/>
        </w:rPr>
        <w:t>学生搭乘非法营运车辆应及时制止，并通报相关部门</w:t>
      </w:r>
      <w:r>
        <w:rPr>
          <w:rFonts w:hint="eastAsia" w:ascii="仿宋" w:hAnsi="仿宋" w:eastAsia="仿宋" w:cs="仿宋"/>
          <w:b w:val="0"/>
          <w:bCs w:val="0"/>
          <w:i w:val="0"/>
          <w:iCs w:val="0"/>
          <w:caps w:val="0"/>
          <w:color w:val="333333"/>
          <w:spacing w:val="0"/>
          <w:sz w:val="32"/>
          <w:szCs w:val="32"/>
          <w:shd w:val="clear" w:fill="FFFFFF"/>
          <w:lang w:eastAsia="zh-CN"/>
        </w:rPr>
        <w:t>；</w:t>
      </w:r>
      <w:r>
        <w:rPr>
          <w:rFonts w:hint="eastAsia" w:ascii="仿宋" w:hAnsi="仿宋" w:eastAsia="仿宋" w:cs="仿宋"/>
          <w:b w:val="0"/>
          <w:bCs w:val="0"/>
          <w:i w:val="0"/>
          <w:iCs w:val="0"/>
          <w:caps w:val="0"/>
          <w:color w:val="333333"/>
          <w:spacing w:val="0"/>
          <w:sz w:val="32"/>
          <w:szCs w:val="32"/>
          <w:shd w:val="clear" w:fill="FFFFFF"/>
        </w:rPr>
        <w:t>组织</w:t>
      </w:r>
      <w:r>
        <w:rPr>
          <w:rFonts w:hint="eastAsia" w:ascii="仿宋" w:hAnsi="仿宋" w:eastAsia="仿宋" w:cs="仿宋"/>
          <w:b w:val="0"/>
          <w:bCs w:val="0"/>
          <w:i w:val="0"/>
          <w:iCs w:val="0"/>
          <w:caps w:val="0"/>
          <w:color w:val="333333"/>
          <w:spacing w:val="0"/>
          <w:sz w:val="32"/>
          <w:szCs w:val="32"/>
          <w:shd w:val="clear" w:fill="FFFFFF"/>
          <w:lang w:val="en-US" w:eastAsia="zh-CN"/>
        </w:rPr>
        <w:t>各</w:t>
      </w:r>
      <w:r>
        <w:rPr>
          <w:rFonts w:hint="eastAsia" w:ascii="仿宋" w:hAnsi="仿宋" w:eastAsia="仿宋" w:cs="仿宋"/>
          <w:b w:val="0"/>
          <w:bCs w:val="0"/>
          <w:i w:val="0"/>
          <w:iCs w:val="0"/>
          <w:caps w:val="0"/>
          <w:color w:val="333333"/>
          <w:spacing w:val="0"/>
          <w:sz w:val="32"/>
          <w:szCs w:val="32"/>
          <w:shd w:val="clear" w:fill="FFFFFF"/>
        </w:rPr>
        <w:t>学校开展交通安全教育和校车安全事故应急处理演练。4</w:t>
      </w:r>
      <w:r>
        <w:rPr>
          <w:rFonts w:hint="eastAsia" w:ascii="仿宋" w:hAnsi="仿宋" w:eastAsia="仿宋" w:cs="仿宋"/>
          <w:b w:val="0"/>
          <w:bCs w:val="0"/>
          <w:i w:val="0"/>
          <w:iCs w:val="0"/>
          <w:caps w:val="0"/>
          <w:color w:val="333333"/>
          <w:spacing w:val="0"/>
          <w:sz w:val="32"/>
          <w:szCs w:val="32"/>
          <w:shd w:val="clear" w:fill="FFFFFF"/>
          <w:lang w:val="en-US" w:eastAsia="zh-CN"/>
        </w:rPr>
        <w:t>.</w:t>
      </w:r>
      <w:r>
        <w:rPr>
          <w:rFonts w:hint="eastAsia" w:ascii="仿宋" w:hAnsi="仿宋" w:eastAsia="仿宋" w:cs="仿宋"/>
          <w:b w:val="0"/>
          <w:bCs w:val="0"/>
          <w:i w:val="0"/>
          <w:iCs w:val="0"/>
          <w:caps w:val="0"/>
          <w:color w:val="333333"/>
          <w:spacing w:val="0"/>
          <w:sz w:val="32"/>
          <w:szCs w:val="32"/>
          <w:shd w:val="clear" w:fill="FFFFFF"/>
        </w:rPr>
        <w:t>参与开展校车安全管理工作督导检查，督促对不依法履行校车安全管理职责、违反《</w:t>
      </w:r>
      <w:r>
        <w:rPr>
          <w:rFonts w:hint="eastAsia" w:ascii="仿宋" w:hAnsi="仿宋" w:eastAsia="仿宋" w:cs="仿宋"/>
          <w:b w:val="0"/>
          <w:bCs w:val="0"/>
          <w:i w:val="0"/>
          <w:iCs w:val="0"/>
          <w:caps w:val="0"/>
          <w:color w:val="333333"/>
          <w:spacing w:val="0"/>
          <w:sz w:val="32"/>
          <w:szCs w:val="32"/>
          <w:shd w:val="clear" w:fill="FFFFFF"/>
          <w:lang w:val="en-US" w:eastAsia="zh-CN"/>
        </w:rPr>
        <w:t>校车安全管理</w:t>
      </w:r>
      <w:r>
        <w:rPr>
          <w:rFonts w:hint="eastAsia" w:ascii="仿宋" w:hAnsi="仿宋" w:eastAsia="仿宋" w:cs="仿宋"/>
          <w:b w:val="0"/>
          <w:bCs w:val="0"/>
          <w:i w:val="0"/>
          <w:iCs w:val="0"/>
          <w:caps w:val="0"/>
          <w:color w:val="333333"/>
          <w:spacing w:val="0"/>
          <w:sz w:val="32"/>
          <w:szCs w:val="32"/>
          <w:shd w:val="clear" w:fill="FFFFFF"/>
        </w:rPr>
        <w:t>条例》规定的</w:t>
      </w:r>
      <w:r>
        <w:rPr>
          <w:rFonts w:hint="eastAsia" w:ascii="仿宋" w:hAnsi="仿宋" w:eastAsia="仿宋" w:cs="仿宋"/>
          <w:b w:val="0"/>
          <w:bCs w:val="0"/>
          <w:i w:val="0"/>
          <w:iCs w:val="0"/>
          <w:caps w:val="0"/>
          <w:color w:val="333333"/>
          <w:spacing w:val="0"/>
          <w:sz w:val="32"/>
          <w:szCs w:val="32"/>
          <w:shd w:val="clear" w:fill="FFFFFF"/>
          <w:lang w:val="en-US" w:eastAsia="zh-CN"/>
        </w:rPr>
        <w:t>各</w:t>
      </w:r>
      <w:r>
        <w:rPr>
          <w:rFonts w:hint="eastAsia" w:ascii="仿宋" w:hAnsi="仿宋" w:eastAsia="仿宋" w:cs="仿宋"/>
          <w:b w:val="0"/>
          <w:bCs w:val="0"/>
          <w:i w:val="0"/>
          <w:iCs w:val="0"/>
          <w:caps w:val="0"/>
          <w:color w:val="333333"/>
          <w:spacing w:val="0"/>
          <w:sz w:val="32"/>
          <w:szCs w:val="32"/>
          <w:shd w:val="clear" w:fill="FFFFFF"/>
        </w:rPr>
        <w:t>学校</w:t>
      </w:r>
      <w:r>
        <w:rPr>
          <w:rFonts w:hint="eastAsia" w:ascii="仿宋" w:hAnsi="仿宋" w:eastAsia="仿宋" w:cs="仿宋"/>
          <w:b w:val="0"/>
          <w:bCs w:val="0"/>
          <w:i w:val="0"/>
          <w:iCs w:val="0"/>
          <w:caps w:val="0"/>
          <w:color w:val="333333"/>
          <w:spacing w:val="0"/>
          <w:sz w:val="32"/>
          <w:szCs w:val="32"/>
          <w:shd w:val="clear" w:fill="FFFFFF"/>
          <w:lang w:val="en-US" w:eastAsia="zh-CN"/>
        </w:rPr>
        <w:t>相关责任</w:t>
      </w:r>
      <w:r>
        <w:rPr>
          <w:rFonts w:hint="eastAsia" w:ascii="仿宋" w:hAnsi="仿宋" w:eastAsia="仿宋" w:cs="仿宋"/>
          <w:b w:val="0"/>
          <w:bCs w:val="0"/>
          <w:i w:val="0"/>
          <w:iCs w:val="0"/>
          <w:caps w:val="0"/>
          <w:color w:val="333333"/>
          <w:spacing w:val="0"/>
          <w:sz w:val="32"/>
          <w:szCs w:val="32"/>
          <w:shd w:val="clear" w:fill="FFFFFF"/>
        </w:rPr>
        <w:t>人员进行相应处分，建立健全学生上下学交通安全责任机制，明确校长（园长）、班主任和教师的护学责任。</w:t>
      </w:r>
    </w:p>
    <w:p w14:paraId="294FFF93">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bCs/>
          <w:i w:val="0"/>
          <w:iCs w:val="0"/>
          <w:caps w:val="0"/>
          <w:color w:val="333333"/>
          <w:spacing w:val="0"/>
          <w:sz w:val="32"/>
          <w:szCs w:val="32"/>
          <w:shd w:val="clear" w:fill="FFFFFF"/>
        </w:rPr>
        <w:t>第</w:t>
      </w:r>
      <w:r>
        <w:rPr>
          <w:rFonts w:hint="eastAsia" w:ascii="仿宋" w:hAnsi="仿宋" w:eastAsia="仿宋" w:cs="仿宋"/>
          <w:b/>
          <w:bCs/>
          <w:i w:val="0"/>
          <w:iCs w:val="0"/>
          <w:caps w:val="0"/>
          <w:color w:val="333333"/>
          <w:spacing w:val="0"/>
          <w:sz w:val="32"/>
          <w:szCs w:val="32"/>
          <w:shd w:val="clear" w:fill="FFFFFF"/>
          <w:lang w:val="en-US" w:eastAsia="zh-CN"/>
        </w:rPr>
        <w:t>九</w:t>
      </w:r>
      <w:r>
        <w:rPr>
          <w:rFonts w:hint="eastAsia" w:ascii="仿宋" w:hAnsi="仿宋" w:eastAsia="仿宋" w:cs="仿宋"/>
          <w:b/>
          <w:bCs/>
          <w:i w:val="0"/>
          <w:iCs w:val="0"/>
          <w:caps w:val="0"/>
          <w:color w:val="333333"/>
          <w:spacing w:val="0"/>
          <w:sz w:val="32"/>
          <w:szCs w:val="32"/>
          <w:shd w:val="clear" w:fill="FFFFFF"/>
        </w:rPr>
        <w:t>条</w:t>
      </w:r>
      <w:r>
        <w:rPr>
          <w:rFonts w:hint="eastAsia" w:ascii="仿宋" w:hAnsi="仿宋" w:eastAsia="仿宋" w:cs="仿宋"/>
          <w:b w:val="0"/>
          <w:bCs w:val="0"/>
          <w:i w:val="0"/>
          <w:iCs w:val="0"/>
          <w:caps w:val="0"/>
          <w:color w:val="333333"/>
          <w:spacing w:val="0"/>
          <w:sz w:val="32"/>
          <w:szCs w:val="32"/>
          <w:shd w:val="clear" w:fill="FFFFFF"/>
          <w:lang w:val="en-US" w:eastAsia="zh-CN"/>
        </w:rPr>
        <w:t xml:space="preserve"> </w:t>
      </w:r>
      <w:r>
        <w:rPr>
          <w:rFonts w:hint="eastAsia" w:ascii="仿宋" w:hAnsi="仿宋" w:eastAsia="仿宋" w:cs="仿宋"/>
          <w:b w:val="0"/>
          <w:bCs w:val="0"/>
          <w:i w:val="0"/>
          <w:iCs w:val="0"/>
          <w:caps w:val="0"/>
          <w:color w:val="333333"/>
          <w:spacing w:val="0"/>
          <w:sz w:val="32"/>
          <w:szCs w:val="32"/>
          <w:shd w:val="clear" w:fill="FFFFFF"/>
        </w:rPr>
        <w:t>市应急管理局</w:t>
      </w:r>
      <w:r>
        <w:rPr>
          <w:rFonts w:hint="eastAsia" w:ascii="仿宋" w:hAnsi="仿宋" w:eastAsia="仿宋" w:cs="仿宋"/>
          <w:b w:val="0"/>
          <w:bCs w:val="0"/>
          <w:i w:val="0"/>
          <w:iCs w:val="0"/>
          <w:caps w:val="0"/>
          <w:color w:val="333333"/>
          <w:spacing w:val="0"/>
          <w:sz w:val="32"/>
          <w:szCs w:val="32"/>
          <w:shd w:val="clear" w:fill="FFFFFF"/>
          <w:lang w:val="en-US" w:eastAsia="zh-CN"/>
        </w:rPr>
        <w:t>职责：</w:t>
      </w:r>
      <w:r>
        <w:rPr>
          <w:rFonts w:hint="eastAsia" w:ascii="仿宋" w:hAnsi="仿宋" w:eastAsia="仿宋" w:cs="仿宋"/>
          <w:b w:val="0"/>
          <w:bCs w:val="0"/>
          <w:i w:val="0"/>
          <w:iCs w:val="0"/>
          <w:caps w:val="0"/>
          <w:color w:val="333333"/>
          <w:spacing w:val="0"/>
          <w:sz w:val="32"/>
          <w:szCs w:val="32"/>
          <w:shd w:val="clear" w:fill="FFFFFF"/>
        </w:rPr>
        <w:t>1</w:t>
      </w:r>
      <w:r>
        <w:rPr>
          <w:rFonts w:hint="eastAsia" w:ascii="仿宋" w:hAnsi="仿宋" w:eastAsia="仿宋" w:cs="仿宋"/>
          <w:b w:val="0"/>
          <w:bCs w:val="0"/>
          <w:i w:val="0"/>
          <w:iCs w:val="0"/>
          <w:caps w:val="0"/>
          <w:color w:val="333333"/>
          <w:spacing w:val="0"/>
          <w:sz w:val="32"/>
          <w:szCs w:val="32"/>
          <w:shd w:val="clear" w:fill="FFFFFF"/>
          <w:lang w:val="en-US" w:eastAsia="zh-CN"/>
        </w:rPr>
        <w:t>.</w:t>
      </w:r>
      <w:r>
        <w:rPr>
          <w:rFonts w:hint="eastAsia" w:ascii="仿宋" w:hAnsi="仿宋" w:eastAsia="仿宋" w:cs="仿宋"/>
          <w:b w:val="0"/>
          <w:bCs w:val="0"/>
          <w:i w:val="0"/>
          <w:iCs w:val="0"/>
          <w:caps w:val="0"/>
          <w:color w:val="333333"/>
          <w:spacing w:val="0"/>
          <w:sz w:val="32"/>
          <w:szCs w:val="32"/>
          <w:shd w:val="clear" w:fill="FFFFFF"/>
        </w:rPr>
        <w:t>负责校车安全管理的综合监管工作，参加校车安全管理工作协调机制。2</w:t>
      </w:r>
      <w:r>
        <w:rPr>
          <w:rFonts w:hint="eastAsia" w:ascii="仿宋" w:hAnsi="仿宋" w:eastAsia="仿宋" w:cs="仿宋"/>
          <w:b w:val="0"/>
          <w:bCs w:val="0"/>
          <w:i w:val="0"/>
          <w:iCs w:val="0"/>
          <w:caps w:val="0"/>
          <w:color w:val="333333"/>
          <w:spacing w:val="0"/>
          <w:sz w:val="32"/>
          <w:szCs w:val="32"/>
          <w:shd w:val="clear" w:fill="FFFFFF"/>
          <w:lang w:val="en-US" w:eastAsia="zh-CN"/>
        </w:rPr>
        <w:t>.</w:t>
      </w:r>
      <w:r>
        <w:rPr>
          <w:rFonts w:hint="eastAsia" w:ascii="仿宋" w:hAnsi="仿宋" w:eastAsia="仿宋" w:cs="仿宋"/>
          <w:b w:val="0"/>
          <w:bCs w:val="0"/>
          <w:i w:val="0"/>
          <w:iCs w:val="0"/>
          <w:caps w:val="0"/>
          <w:color w:val="333333"/>
          <w:spacing w:val="0"/>
          <w:sz w:val="32"/>
          <w:szCs w:val="32"/>
          <w:shd w:val="clear" w:fill="FFFFFF"/>
        </w:rPr>
        <w:t>履行校车安全管理的综合监管职责，参加校车安全管理工作督导检查，指导安全监管机构充分利用现有事故举报电话和网络平台。3</w:t>
      </w:r>
      <w:r>
        <w:rPr>
          <w:rFonts w:hint="eastAsia" w:ascii="仿宋" w:hAnsi="仿宋" w:eastAsia="仿宋" w:cs="仿宋"/>
          <w:b w:val="0"/>
          <w:bCs w:val="0"/>
          <w:i w:val="0"/>
          <w:iCs w:val="0"/>
          <w:caps w:val="0"/>
          <w:color w:val="333333"/>
          <w:spacing w:val="0"/>
          <w:sz w:val="32"/>
          <w:szCs w:val="32"/>
          <w:shd w:val="clear" w:fill="FFFFFF"/>
          <w:lang w:val="en-US" w:eastAsia="zh-CN"/>
        </w:rPr>
        <w:t>.</w:t>
      </w:r>
      <w:r>
        <w:rPr>
          <w:rFonts w:hint="eastAsia" w:ascii="仿宋" w:hAnsi="仿宋" w:eastAsia="仿宋" w:cs="仿宋"/>
          <w:b w:val="0"/>
          <w:bCs w:val="0"/>
          <w:i w:val="0"/>
          <w:iCs w:val="0"/>
          <w:caps w:val="0"/>
          <w:color w:val="333333"/>
          <w:spacing w:val="0"/>
          <w:sz w:val="32"/>
          <w:szCs w:val="32"/>
          <w:shd w:val="clear" w:fill="FFFFFF"/>
        </w:rPr>
        <w:t>依据有关法律法规</w:t>
      </w:r>
      <w:r>
        <w:rPr>
          <w:rFonts w:hint="eastAsia" w:ascii="仿宋" w:hAnsi="仿宋" w:eastAsia="仿宋" w:cs="仿宋"/>
          <w:b w:val="0"/>
          <w:bCs w:val="0"/>
          <w:i w:val="0"/>
          <w:iCs w:val="0"/>
          <w:caps w:val="0"/>
          <w:color w:val="333333"/>
          <w:spacing w:val="0"/>
          <w:sz w:val="32"/>
          <w:szCs w:val="32"/>
          <w:shd w:val="clear" w:fill="FFFFFF"/>
          <w:lang w:val="en-US" w:eastAsia="zh-CN"/>
        </w:rPr>
        <w:t>参与</w:t>
      </w:r>
      <w:r>
        <w:rPr>
          <w:rFonts w:hint="eastAsia" w:ascii="仿宋" w:hAnsi="仿宋" w:eastAsia="仿宋" w:cs="仿宋"/>
          <w:b w:val="0"/>
          <w:bCs w:val="0"/>
          <w:i w:val="0"/>
          <w:iCs w:val="0"/>
          <w:caps w:val="0"/>
          <w:color w:val="333333"/>
          <w:spacing w:val="0"/>
          <w:sz w:val="32"/>
          <w:szCs w:val="32"/>
          <w:shd w:val="clear" w:fill="FFFFFF"/>
        </w:rPr>
        <w:t>对校车发生事故进行调查处理，并依法追究相关责任人责任。</w:t>
      </w:r>
    </w:p>
    <w:p w14:paraId="76A50DAD">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仿宋" w:hAnsi="仿宋" w:eastAsia="仿宋" w:cs="仿宋"/>
          <w:b w:val="0"/>
          <w:bCs w:val="0"/>
          <w:i w:val="0"/>
          <w:iCs w:val="0"/>
          <w:caps w:val="0"/>
          <w:color w:val="333333"/>
          <w:spacing w:val="0"/>
          <w:sz w:val="32"/>
          <w:szCs w:val="32"/>
          <w:shd w:val="clear" w:color="auto" w:fill="FFFFFF"/>
        </w:rPr>
      </w:pPr>
      <w:r>
        <w:rPr>
          <w:rFonts w:hint="eastAsia" w:ascii="仿宋" w:hAnsi="仿宋" w:eastAsia="仿宋" w:cs="仿宋"/>
          <w:b/>
          <w:bCs/>
          <w:i w:val="0"/>
          <w:iCs w:val="0"/>
          <w:caps w:val="0"/>
          <w:color w:val="333333"/>
          <w:spacing w:val="0"/>
          <w:sz w:val="32"/>
          <w:szCs w:val="32"/>
          <w:shd w:val="clear" w:fill="FFFFFF"/>
        </w:rPr>
        <w:t>第十条</w:t>
      </w:r>
      <w:r>
        <w:rPr>
          <w:rFonts w:hint="eastAsia" w:ascii="仿宋" w:hAnsi="仿宋" w:eastAsia="仿宋" w:cs="仿宋"/>
          <w:b w:val="0"/>
          <w:bCs w:val="0"/>
          <w:i w:val="0"/>
          <w:iCs w:val="0"/>
          <w:caps w:val="0"/>
          <w:color w:val="333333"/>
          <w:spacing w:val="0"/>
          <w:sz w:val="32"/>
          <w:szCs w:val="32"/>
          <w:shd w:val="clear" w:fill="FFFFFF"/>
          <w:lang w:val="en-US" w:eastAsia="zh-CN"/>
        </w:rPr>
        <w:t xml:space="preserve"> </w:t>
      </w:r>
      <w:r>
        <w:rPr>
          <w:rFonts w:hint="eastAsia" w:ascii="仿宋" w:hAnsi="仿宋" w:eastAsia="仿宋" w:cs="仿宋"/>
          <w:b w:val="0"/>
          <w:bCs w:val="0"/>
          <w:i w:val="0"/>
          <w:iCs w:val="0"/>
          <w:caps w:val="0"/>
          <w:color w:val="333333"/>
          <w:spacing w:val="0"/>
          <w:sz w:val="32"/>
          <w:szCs w:val="32"/>
          <w:shd w:val="clear" w:fill="FFFFFF"/>
        </w:rPr>
        <w:t>市场监督管理局</w:t>
      </w:r>
      <w:r>
        <w:rPr>
          <w:rFonts w:hint="eastAsia" w:ascii="仿宋" w:hAnsi="仿宋" w:eastAsia="仿宋" w:cs="仿宋"/>
          <w:b w:val="0"/>
          <w:bCs w:val="0"/>
          <w:i w:val="0"/>
          <w:iCs w:val="0"/>
          <w:caps w:val="0"/>
          <w:color w:val="333333"/>
          <w:spacing w:val="0"/>
          <w:sz w:val="32"/>
          <w:szCs w:val="32"/>
          <w:shd w:val="clear" w:fill="FFFFFF"/>
          <w:lang w:val="en-US" w:eastAsia="zh-CN"/>
        </w:rPr>
        <w:t>职责：</w:t>
      </w:r>
      <w:r>
        <w:rPr>
          <w:rFonts w:hint="eastAsia" w:ascii="仿宋" w:hAnsi="仿宋" w:eastAsia="仿宋" w:cs="仿宋"/>
          <w:b w:val="0"/>
          <w:bCs w:val="0"/>
          <w:i w:val="0"/>
          <w:iCs w:val="0"/>
          <w:caps w:val="0"/>
          <w:color w:val="333333"/>
          <w:spacing w:val="0"/>
          <w:sz w:val="32"/>
          <w:szCs w:val="32"/>
          <w:shd w:val="clear" w:color="auto" w:fill="FFFFFF"/>
          <w:lang w:val="en-US" w:eastAsia="zh-CN"/>
        </w:rPr>
        <w:t>1.</w:t>
      </w:r>
      <w:r>
        <w:rPr>
          <w:rFonts w:hint="eastAsia" w:ascii="仿宋" w:hAnsi="仿宋" w:eastAsia="仿宋" w:cs="仿宋"/>
          <w:b w:val="0"/>
          <w:bCs w:val="0"/>
          <w:i w:val="0"/>
          <w:iCs w:val="0"/>
          <w:caps w:val="0"/>
          <w:color w:val="333333"/>
          <w:spacing w:val="0"/>
          <w:sz w:val="32"/>
          <w:szCs w:val="32"/>
          <w:shd w:val="clear" w:color="auto" w:fill="FFFFFF"/>
        </w:rPr>
        <w:t>负</w:t>
      </w:r>
      <w:r>
        <w:rPr>
          <w:rFonts w:hint="eastAsia" w:ascii="仿宋" w:hAnsi="仿宋" w:eastAsia="仿宋" w:cs="仿宋"/>
          <w:b w:val="0"/>
          <w:bCs w:val="0"/>
          <w:i w:val="0"/>
          <w:iCs w:val="0"/>
          <w:caps w:val="0"/>
          <w:color w:val="333333"/>
          <w:spacing w:val="0"/>
          <w:sz w:val="32"/>
          <w:szCs w:val="32"/>
          <w:shd w:val="clear" w:fill="FFFFFF"/>
        </w:rPr>
        <w:t>责校车</w:t>
      </w:r>
      <w:r>
        <w:rPr>
          <w:rFonts w:hint="eastAsia" w:ascii="仿宋" w:hAnsi="仿宋" w:eastAsia="仿宋" w:cs="仿宋"/>
          <w:b w:val="0"/>
          <w:bCs w:val="0"/>
          <w:i w:val="0"/>
          <w:iCs w:val="0"/>
          <w:caps w:val="0"/>
          <w:color w:val="333333"/>
          <w:spacing w:val="0"/>
          <w:sz w:val="32"/>
          <w:szCs w:val="32"/>
          <w:shd w:val="clear" w:fill="FFFFFF"/>
          <w:lang w:val="en-US" w:eastAsia="zh-CN"/>
        </w:rPr>
        <w:t>提供服务者</w:t>
      </w:r>
      <w:r>
        <w:rPr>
          <w:rFonts w:hint="eastAsia" w:ascii="仿宋" w:hAnsi="仿宋" w:eastAsia="仿宋" w:cs="仿宋"/>
          <w:b w:val="0"/>
          <w:bCs w:val="0"/>
          <w:i w:val="0"/>
          <w:iCs w:val="0"/>
          <w:caps w:val="0"/>
          <w:color w:val="333333"/>
          <w:spacing w:val="0"/>
          <w:sz w:val="32"/>
          <w:szCs w:val="32"/>
          <w:shd w:val="clear" w:fill="FFFFFF"/>
        </w:rPr>
        <w:t>和校车维修企业的登记注册</w:t>
      </w:r>
      <w:r>
        <w:rPr>
          <w:rFonts w:hint="eastAsia" w:ascii="仿宋" w:hAnsi="仿宋" w:eastAsia="仿宋" w:cs="仿宋"/>
          <w:b w:val="0"/>
          <w:bCs w:val="0"/>
          <w:i w:val="0"/>
          <w:iCs w:val="0"/>
          <w:caps w:val="0"/>
          <w:color w:val="333333"/>
          <w:spacing w:val="0"/>
          <w:sz w:val="32"/>
          <w:szCs w:val="32"/>
          <w:shd w:val="clear" w:fill="FFFFFF"/>
          <w:lang w:val="en-US" w:eastAsia="zh-CN"/>
        </w:rPr>
        <w:t>和</w:t>
      </w:r>
      <w:r>
        <w:rPr>
          <w:rFonts w:hint="eastAsia" w:ascii="仿宋" w:hAnsi="仿宋" w:eastAsia="仿宋" w:cs="仿宋"/>
          <w:b w:val="0"/>
          <w:bCs w:val="0"/>
          <w:i w:val="0"/>
          <w:iCs w:val="0"/>
          <w:caps w:val="0"/>
          <w:color w:val="333333"/>
          <w:spacing w:val="0"/>
          <w:sz w:val="32"/>
          <w:szCs w:val="32"/>
          <w:shd w:val="clear" w:fill="FFFFFF"/>
        </w:rPr>
        <w:t>监督管理，建立校车</w:t>
      </w:r>
      <w:r>
        <w:rPr>
          <w:rFonts w:hint="eastAsia" w:ascii="仿宋" w:hAnsi="仿宋" w:eastAsia="仿宋" w:cs="仿宋"/>
          <w:b w:val="0"/>
          <w:bCs w:val="0"/>
          <w:i w:val="0"/>
          <w:iCs w:val="0"/>
          <w:caps w:val="0"/>
          <w:color w:val="333333"/>
          <w:spacing w:val="0"/>
          <w:sz w:val="32"/>
          <w:szCs w:val="32"/>
          <w:shd w:val="clear" w:fill="FFFFFF"/>
          <w:lang w:val="en-US" w:eastAsia="zh-CN"/>
        </w:rPr>
        <w:t>提供服务者</w:t>
      </w:r>
      <w:r>
        <w:rPr>
          <w:rFonts w:hint="eastAsia" w:ascii="仿宋" w:hAnsi="仿宋" w:eastAsia="仿宋" w:cs="仿宋"/>
          <w:b w:val="0"/>
          <w:bCs w:val="0"/>
          <w:i w:val="0"/>
          <w:iCs w:val="0"/>
          <w:caps w:val="0"/>
          <w:color w:val="333333"/>
          <w:spacing w:val="0"/>
          <w:sz w:val="32"/>
          <w:szCs w:val="32"/>
          <w:shd w:val="clear" w:fill="FFFFFF"/>
        </w:rPr>
        <w:t>登记注册的“绿色通道”，依法查处取缔无照经营。</w:t>
      </w:r>
      <w:r>
        <w:rPr>
          <w:rFonts w:hint="eastAsia" w:ascii="仿宋" w:hAnsi="仿宋" w:eastAsia="仿宋" w:cs="仿宋"/>
          <w:b w:val="0"/>
          <w:bCs w:val="0"/>
          <w:i w:val="0"/>
          <w:iCs w:val="0"/>
          <w:caps w:val="0"/>
          <w:color w:val="333333"/>
          <w:spacing w:val="0"/>
          <w:sz w:val="32"/>
          <w:szCs w:val="32"/>
          <w:shd w:val="clear" w:fill="FFFFFF"/>
          <w:lang w:val="en-US" w:eastAsia="zh-CN"/>
        </w:rPr>
        <w:t>2.</w:t>
      </w:r>
      <w:r>
        <w:rPr>
          <w:rFonts w:hint="eastAsia" w:ascii="仿宋" w:hAnsi="仿宋" w:eastAsia="仿宋" w:cs="仿宋"/>
          <w:b w:val="0"/>
          <w:bCs w:val="0"/>
          <w:i w:val="0"/>
          <w:iCs w:val="0"/>
          <w:caps w:val="0"/>
          <w:color w:val="333333"/>
          <w:spacing w:val="0"/>
          <w:sz w:val="32"/>
          <w:szCs w:val="32"/>
          <w:shd w:val="clear" w:fill="FFFFFF"/>
        </w:rPr>
        <w:t>依法规范和维护校车市场经营秩序，负责监督管理校车市场交易行为。</w:t>
      </w:r>
    </w:p>
    <w:p w14:paraId="3F6F0BF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3" w:firstLineChars="200"/>
        <w:textAlignment w:val="auto"/>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bCs/>
          <w:i w:val="0"/>
          <w:iCs w:val="0"/>
          <w:caps w:val="0"/>
          <w:color w:val="333333"/>
          <w:spacing w:val="0"/>
          <w:sz w:val="32"/>
          <w:szCs w:val="32"/>
          <w:shd w:val="clear" w:fill="FFFFFF"/>
        </w:rPr>
        <w:t>第十</w:t>
      </w:r>
      <w:r>
        <w:rPr>
          <w:rFonts w:hint="eastAsia" w:ascii="仿宋" w:hAnsi="仿宋" w:eastAsia="仿宋" w:cs="仿宋"/>
          <w:b/>
          <w:bCs/>
          <w:i w:val="0"/>
          <w:iCs w:val="0"/>
          <w:caps w:val="0"/>
          <w:color w:val="333333"/>
          <w:spacing w:val="0"/>
          <w:sz w:val="32"/>
          <w:szCs w:val="32"/>
          <w:shd w:val="clear" w:fill="FFFFFF"/>
          <w:lang w:val="en-US" w:eastAsia="zh-CN"/>
        </w:rPr>
        <w:t>一</w:t>
      </w:r>
      <w:r>
        <w:rPr>
          <w:rFonts w:hint="eastAsia" w:ascii="仿宋" w:hAnsi="仿宋" w:eastAsia="仿宋" w:cs="仿宋"/>
          <w:b/>
          <w:bCs/>
          <w:i w:val="0"/>
          <w:iCs w:val="0"/>
          <w:caps w:val="0"/>
          <w:color w:val="333333"/>
          <w:spacing w:val="0"/>
          <w:sz w:val="32"/>
          <w:szCs w:val="32"/>
          <w:shd w:val="clear" w:fill="FFFFFF"/>
        </w:rPr>
        <w:t>条</w:t>
      </w:r>
      <w:r>
        <w:rPr>
          <w:rFonts w:hint="eastAsia" w:ascii="仿宋" w:hAnsi="仿宋" w:eastAsia="仿宋" w:cs="仿宋"/>
          <w:b/>
          <w:bCs/>
          <w:i w:val="0"/>
          <w:iCs w:val="0"/>
          <w:caps w:val="0"/>
          <w:color w:val="333333"/>
          <w:spacing w:val="0"/>
          <w:sz w:val="32"/>
          <w:szCs w:val="32"/>
          <w:shd w:val="clear" w:fill="FFFFFF"/>
          <w:lang w:val="en-US" w:eastAsia="zh-CN"/>
        </w:rPr>
        <w:t xml:space="preserve"> </w:t>
      </w:r>
      <w:r>
        <w:rPr>
          <w:rFonts w:hint="eastAsia" w:ascii="仿宋" w:hAnsi="仿宋" w:eastAsia="仿宋" w:cs="仿宋"/>
          <w:b w:val="0"/>
          <w:bCs w:val="0"/>
          <w:i w:val="0"/>
          <w:iCs w:val="0"/>
          <w:caps w:val="0"/>
          <w:color w:val="333333"/>
          <w:spacing w:val="0"/>
          <w:sz w:val="32"/>
          <w:szCs w:val="32"/>
          <w:shd w:val="clear" w:fill="FFFFFF"/>
          <w:lang w:val="en-US" w:eastAsia="zh-CN"/>
        </w:rPr>
        <w:t>市卫生健康局职责：1.指导并督促校车从业人员做好个人防护和自我健康监测</w:t>
      </w:r>
      <w:r>
        <w:rPr>
          <w:rFonts w:hint="eastAsia" w:ascii="仿宋" w:hAnsi="仿宋" w:eastAsia="仿宋" w:cs="仿宋"/>
          <w:b w:val="0"/>
          <w:bCs w:val="0"/>
          <w:i w:val="0"/>
          <w:iCs w:val="0"/>
          <w:caps w:val="0"/>
          <w:color w:val="auto"/>
          <w:spacing w:val="0"/>
          <w:sz w:val="32"/>
          <w:szCs w:val="32"/>
          <w:shd w:val="clear" w:fill="FFFFFF"/>
          <w:lang w:val="en-US" w:eastAsia="zh-CN"/>
        </w:rPr>
        <w:t>。校车从业人员</w:t>
      </w:r>
      <w:r>
        <w:rPr>
          <w:rFonts w:hint="eastAsia" w:ascii="仿宋" w:hAnsi="仿宋" w:eastAsia="仿宋" w:cs="仿宋"/>
          <w:b w:val="0"/>
          <w:bCs w:val="0"/>
          <w:i w:val="0"/>
          <w:iCs w:val="0"/>
          <w:caps w:val="0"/>
          <w:color w:val="auto"/>
          <w:spacing w:val="0"/>
          <w:sz w:val="32"/>
          <w:szCs w:val="32"/>
          <w:shd w:val="clear" w:fill="FFFFFF"/>
          <w:lang w:eastAsia="zh-CN"/>
        </w:rPr>
        <w:t>每年不得少于一次的健康体检，体检项目包括心脑血管、传染病（甲、乙、丙三类不得从事校车驾驶员）、常规项目。</w:t>
      </w:r>
      <w:r>
        <w:rPr>
          <w:rFonts w:hint="eastAsia" w:ascii="仿宋" w:hAnsi="仿宋" w:eastAsia="仿宋" w:cs="仿宋"/>
          <w:b w:val="0"/>
          <w:bCs w:val="0"/>
          <w:i w:val="0"/>
          <w:iCs w:val="0"/>
          <w:caps w:val="0"/>
          <w:color w:val="333333"/>
          <w:spacing w:val="0"/>
          <w:sz w:val="32"/>
          <w:szCs w:val="32"/>
          <w:shd w:val="clear" w:fill="FFFFFF"/>
          <w:lang w:val="en-US" w:eastAsia="zh-CN"/>
        </w:rPr>
        <w:t>2.加强对校车消毒工作和车内卫生的监管。要求校车</w:t>
      </w:r>
      <w:r>
        <w:rPr>
          <w:rFonts w:hint="eastAsia" w:ascii="仿宋" w:hAnsi="仿宋" w:eastAsia="仿宋" w:cs="仿宋"/>
          <w:b w:val="0"/>
          <w:bCs w:val="0"/>
          <w:i w:val="0"/>
          <w:iCs w:val="0"/>
          <w:caps w:val="0"/>
          <w:color w:val="333333"/>
          <w:spacing w:val="0"/>
          <w:sz w:val="32"/>
          <w:szCs w:val="32"/>
          <w:shd w:val="clear" w:fill="FFFFFF"/>
          <w:lang w:eastAsia="zh-CN"/>
        </w:rPr>
        <w:t>规范作业，重点部位擦拭浸泡消毒，保持校车车身及车厢卫生整洁，及时打扫卫生和清理垃圾。</w:t>
      </w:r>
      <w:r>
        <w:rPr>
          <w:rFonts w:hint="eastAsia" w:ascii="仿宋" w:hAnsi="仿宋" w:eastAsia="仿宋" w:cs="仿宋"/>
          <w:b w:val="0"/>
          <w:bCs w:val="0"/>
          <w:i w:val="0"/>
          <w:iCs w:val="0"/>
          <w:caps w:val="0"/>
          <w:color w:val="333333"/>
          <w:spacing w:val="0"/>
          <w:sz w:val="32"/>
          <w:szCs w:val="32"/>
          <w:shd w:val="clear" w:fill="FFFFFF"/>
          <w:lang w:val="en-US" w:eastAsia="zh-CN"/>
        </w:rPr>
        <w:t>3.指导并督促校车配备配齐随车急救箱，定期清理、更换。对随车急救药箱要指定专人管理，每月对急救药品进行检查、更换、补充。4.督促校车从业人员根据疫情防控指挥部要求定期开展相关检测。</w:t>
      </w:r>
    </w:p>
    <w:p w14:paraId="4EA9D469">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仿宋" w:hAnsi="仿宋" w:eastAsia="仿宋" w:cs="仿宋"/>
          <w:b w:val="0"/>
          <w:bCs w:val="0"/>
          <w:i w:val="0"/>
          <w:iCs w:val="0"/>
          <w:caps w:val="0"/>
          <w:color w:val="333333"/>
          <w:spacing w:val="0"/>
          <w:sz w:val="32"/>
          <w:szCs w:val="32"/>
          <w:shd w:val="clear" w:fill="FFFFFF"/>
          <w:lang w:val="en-US" w:eastAsia="zh-CN"/>
        </w:rPr>
      </w:pPr>
      <w:r>
        <w:rPr>
          <w:rFonts w:hint="eastAsia" w:ascii="仿宋" w:hAnsi="仿宋" w:eastAsia="仿宋" w:cs="仿宋"/>
          <w:b/>
          <w:bCs/>
          <w:i w:val="0"/>
          <w:iCs w:val="0"/>
          <w:caps w:val="0"/>
          <w:color w:val="333333"/>
          <w:spacing w:val="0"/>
          <w:sz w:val="32"/>
          <w:szCs w:val="32"/>
          <w:shd w:val="clear" w:fill="FFFFFF"/>
        </w:rPr>
        <w:t>第十</w:t>
      </w:r>
      <w:r>
        <w:rPr>
          <w:rFonts w:hint="eastAsia" w:ascii="仿宋" w:hAnsi="仿宋" w:eastAsia="仿宋" w:cs="仿宋"/>
          <w:b/>
          <w:bCs/>
          <w:i w:val="0"/>
          <w:iCs w:val="0"/>
          <w:caps w:val="0"/>
          <w:color w:val="333333"/>
          <w:spacing w:val="0"/>
          <w:sz w:val="32"/>
          <w:szCs w:val="32"/>
          <w:shd w:val="clear" w:fill="FFFFFF"/>
          <w:lang w:val="en-US" w:eastAsia="zh-CN"/>
        </w:rPr>
        <w:t>二</w:t>
      </w:r>
      <w:r>
        <w:rPr>
          <w:rFonts w:hint="eastAsia" w:ascii="仿宋" w:hAnsi="仿宋" w:eastAsia="仿宋" w:cs="仿宋"/>
          <w:b/>
          <w:bCs/>
          <w:i w:val="0"/>
          <w:iCs w:val="0"/>
          <w:caps w:val="0"/>
          <w:color w:val="333333"/>
          <w:spacing w:val="0"/>
          <w:sz w:val="32"/>
          <w:szCs w:val="32"/>
          <w:shd w:val="clear" w:fill="FFFFFF"/>
        </w:rPr>
        <w:t>条</w:t>
      </w:r>
      <w:r>
        <w:rPr>
          <w:rFonts w:hint="eastAsia" w:ascii="仿宋" w:hAnsi="仿宋" w:eastAsia="仿宋" w:cs="仿宋"/>
          <w:b/>
          <w:bCs/>
          <w:i w:val="0"/>
          <w:iCs w:val="0"/>
          <w:caps w:val="0"/>
          <w:color w:val="333333"/>
          <w:spacing w:val="0"/>
          <w:sz w:val="32"/>
          <w:szCs w:val="32"/>
          <w:shd w:val="clear" w:fill="FFFFFF"/>
          <w:lang w:val="en-US" w:eastAsia="zh-CN"/>
        </w:rPr>
        <w:t xml:space="preserve"> </w:t>
      </w:r>
      <w:r>
        <w:rPr>
          <w:rFonts w:hint="eastAsia" w:ascii="仿宋" w:hAnsi="仿宋" w:eastAsia="仿宋" w:cs="仿宋"/>
          <w:b w:val="0"/>
          <w:bCs w:val="0"/>
          <w:i w:val="0"/>
          <w:iCs w:val="0"/>
          <w:caps w:val="0"/>
          <w:color w:val="333333"/>
          <w:spacing w:val="0"/>
          <w:sz w:val="32"/>
          <w:szCs w:val="32"/>
          <w:shd w:val="clear" w:fill="FFFFFF"/>
        </w:rPr>
        <w:t>市委宣传部</w:t>
      </w:r>
      <w:r>
        <w:rPr>
          <w:rFonts w:hint="eastAsia" w:ascii="仿宋" w:hAnsi="仿宋" w:eastAsia="仿宋" w:cs="仿宋"/>
          <w:b w:val="0"/>
          <w:bCs w:val="0"/>
          <w:i w:val="0"/>
          <w:iCs w:val="0"/>
          <w:caps w:val="0"/>
          <w:color w:val="333333"/>
          <w:spacing w:val="0"/>
          <w:sz w:val="32"/>
          <w:szCs w:val="32"/>
          <w:shd w:val="clear" w:fill="FFFFFF"/>
          <w:lang w:val="en-US" w:eastAsia="zh-CN"/>
        </w:rPr>
        <w:t>职责：</w:t>
      </w:r>
      <w:r>
        <w:rPr>
          <w:rFonts w:hint="eastAsia" w:ascii="仿宋" w:hAnsi="仿宋" w:eastAsia="仿宋" w:cs="仿宋"/>
          <w:b w:val="0"/>
          <w:bCs w:val="0"/>
          <w:i w:val="0"/>
          <w:iCs w:val="0"/>
          <w:caps w:val="0"/>
          <w:color w:val="333333"/>
          <w:spacing w:val="0"/>
          <w:sz w:val="32"/>
          <w:szCs w:val="32"/>
          <w:shd w:val="clear" w:fill="FFFFFF"/>
        </w:rPr>
        <w:t>负责协调</w:t>
      </w:r>
      <w:r>
        <w:rPr>
          <w:rFonts w:hint="eastAsia" w:ascii="仿宋" w:hAnsi="仿宋" w:eastAsia="仿宋" w:cs="仿宋"/>
          <w:b w:val="0"/>
          <w:bCs w:val="0"/>
          <w:i w:val="0"/>
          <w:iCs w:val="0"/>
          <w:caps w:val="0"/>
          <w:color w:val="333333"/>
          <w:spacing w:val="0"/>
          <w:sz w:val="32"/>
          <w:szCs w:val="32"/>
          <w:shd w:val="clear" w:fill="FFFFFF"/>
          <w:lang w:val="en-US" w:eastAsia="zh-CN"/>
        </w:rPr>
        <w:t>媒体</w:t>
      </w:r>
      <w:r>
        <w:rPr>
          <w:rFonts w:hint="eastAsia" w:ascii="仿宋" w:hAnsi="仿宋" w:eastAsia="仿宋" w:cs="仿宋"/>
          <w:b w:val="0"/>
          <w:bCs w:val="0"/>
          <w:i w:val="0"/>
          <w:iCs w:val="0"/>
          <w:caps w:val="0"/>
          <w:color w:val="333333"/>
          <w:spacing w:val="0"/>
          <w:sz w:val="32"/>
          <w:szCs w:val="32"/>
          <w:shd w:val="clear" w:fill="FFFFFF"/>
        </w:rPr>
        <w:t>做好涉及校车安全管理的新闻宣传和舆论引导工作。做好网上宣传报道工作，加强网上舆论引导、网上管理和网上舆情监管。参加校车安全管理工作督导检查。</w:t>
      </w:r>
    </w:p>
    <w:p w14:paraId="59123507">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bCs/>
          <w:i w:val="0"/>
          <w:iCs w:val="0"/>
          <w:caps w:val="0"/>
          <w:color w:val="333333"/>
          <w:spacing w:val="0"/>
          <w:sz w:val="32"/>
          <w:szCs w:val="32"/>
          <w:shd w:val="clear" w:fill="FFFFFF"/>
        </w:rPr>
        <w:t>第十</w:t>
      </w:r>
      <w:r>
        <w:rPr>
          <w:rFonts w:hint="eastAsia" w:ascii="仿宋" w:hAnsi="仿宋" w:eastAsia="仿宋" w:cs="仿宋"/>
          <w:b/>
          <w:bCs/>
          <w:i w:val="0"/>
          <w:iCs w:val="0"/>
          <w:caps w:val="0"/>
          <w:color w:val="333333"/>
          <w:spacing w:val="0"/>
          <w:sz w:val="32"/>
          <w:szCs w:val="32"/>
          <w:shd w:val="clear" w:fill="FFFFFF"/>
          <w:lang w:val="en-US" w:eastAsia="zh-CN"/>
        </w:rPr>
        <w:t>三</w:t>
      </w:r>
      <w:r>
        <w:rPr>
          <w:rFonts w:hint="eastAsia" w:ascii="仿宋" w:hAnsi="仿宋" w:eastAsia="仿宋" w:cs="仿宋"/>
          <w:b/>
          <w:bCs/>
          <w:i w:val="0"/>
          <w:iCs w:val="0"/>
          <w:caps w:val="0"/>
          <w:color w:val="333333"/>
          <w:spacing w:val="0"/>
          <w:sz w:val="32"/>
          <w:szCs w:val="32"/>
          <w:shd w:val="clear" w:fill="FFFFFF"/>
        </w:rPr>
        <w:t>条</w:t>
      </w:r>
      <w:r>
        <w:rPr>
          <w:rFonts w:hint="eastAsia" w:ascii="仿宋" w:hAnsi="仿宋" w:eastAsia="仿宋" w:cs="仿宋"/>
          <w:b/>
          <w:bCs/>
          <w:i w:val="0"/>
          <w:iCs w:val="0"/>
          <w:caps w:val="0"/>
          <w:color w:val="333333"/>
          <w:spacing w:val="0"/>
          <w:sz w:val="32"/>
          <w:szCs w:val="32"/>
          <w:shd w:val="clear" w:fill="FFFFFF"/>
          <w:lang w:val="en-US" w:eastAsia="zh-CN"/>
        </w:rPr>
        <w:t xml:space="preserve"> </w:t>
      </w:r>
      <w:r>
        <w:rPr>
          <w:rFonts w:hint="eastAsia" w:ascii="仿宋" w:hAnsi="仿宋" w:eastAsia="仿宋" w:cs="仿宋"/>
          <w:b w:val="0"/>
          <w:bCs w:val="0"/>
          <w:i w:val="0"/>
          <w:iCs w:val="0"/>
          <w:caps w:val="0"/>
          <w:color w:val="333333"/>
          <w:spacing w:val="0"/>
          <w:sz w:val="32"/>
          <w:szCs w:val="32"/>
          <w:shd w:val="clear" w:fill="FFFFFF"/>
          <w:lang w:val="en-US" w:eastAsia="zh-CN"/>
        </w:rPr>
        <w:t>市平安建设领导小组办公室职责：</w:t>
      </w:r>
      <w:r>
        <w:rPr>
          <w:rFonts w:hint="eastAsia" w:ascii="仿宋" w:hAnsi="仿宋" w:eastAsia="仿宋" w:cs="仿宋"/>
          <w:b w:val="0"/>
          <w:bCs w:val="0"/>
          <w:i w:val="0"/>
          <w:iCs w:val="0"/>
          <w:caps w:val="0"/>
          <w:color w:val="333333"/>
          <w:spacing w:val="0"/>
          <w:sz w:val="32"/>
          <w:szCs w:val="32"/>
          <w:shd w:val="clear" w:fill="FFFFFF"/>
        </w:rPr>
        <w:t>负责将</w:t>
      </w:r>
      <w:r>
        <w:rPr>
          <w:rFonts w:hint="eastAsia" w:ascii="仿宋" w:hAnsi="仿宋" w:eastAsia="仿宋" w:cs="仿宋"/>
          <w:b w:val="0"/>
          <w:bCs w:val="0"/>
          <w:i w:val="0"/>
          <w:iCs w:val="0"/>
          <w:caps w:val="0"/>
          <w:color w:val="333333"/>
          <w:spacing w:val="0"/>
          <w:sz w:val="32"/>
          <w:szCs w:val="32"/>
          <w:shd w:val="clear" w:fill="FFFFFF"/>
          <w:lang w:val="en-US" w:eastAsia="zh-CN"/>
        </w:rPr>
        <w:t>市中小学幼儿园</w:t>
      </w:r>
      <w:r>
        <w:rPr>
          <w:rFonts w:hint="eastAsia" w:ascii="仿宋" w:hAnsi="仿宋" w:eastAsia="仿宋" w:cs="仿宋"/>
          <w:b w:val="0"/>
          <w:bCs w:val="0"/>
          <w:i w:val="0"/>
          <w:iCs w:val="0"/>
          <w:caps w:val="0"/>
          <w:color w:val="333333"/>
          <w:spacing w:val="0"/>
          <w:sz w:val="32"/>
          <w:szCs w:val="32"/>
          <w:shd w:val="clear" w:fill="FFFFFF"/>
        </w:rPr>
        <w:t>校车管理工作领导小组成员单位</w:t>
      </w:r>
      <w:r>
        <w:rPr>
          <w:rFonts w:hint="eastAsia" w:ascii="仿宋" w:hAnsi="仿宋" w:eastAsia="仿宋" w:cs="仿宋"/>
          <w:b w:val="0"/>
          <w:bCs w:val="0"/>
          <w:i w:val="0"/>
          <w:iCs w:val="0"/>
          <w:caps w:val="0"/>
          <w:color w:val="333333"/>
          <w:spacing w:val="0"/>
          <w:sz w:val="32"/>
          <w:szCs w:val="32"/>
          <w:shd w:val="clear" w:fill="FFFFFF"/>
          <w:lang w:val="en-US" w:eastAsia="zh-CN"/>
        </w:rPr>
        <w:t>和各镇人民政府</w:t>
      </w:r>
      <w:r>
        <w:rPr>
          <w:rFonts w:hint="eastAsia" w:ascii="仿宋" w:hAnsi="仿宋" w:eastAsia="仿宋" w:cs="仿宋"/>
          <w:b w:val="0"/>
          <w:bCs w:val="0"/>
          <w:i w:val="0"/>
          <w:iCs w:val="0"/>
          <w:caps w:val="0"/>
          <w:color w:val="333333"/>
          <w:spacing w:val="0"/>
          <w:sz w:val="32"/>
          <w:szCs w:val="32"/>
          <w:shd w:val="clear" w:fill="FFFFFF"/>
        </w:rPr>
        <w:t>的履职情况纳入市社会治安综合治理年度绩效考核。</w:t>
      </w:r>
    </w:p>
    <w:p w14:paraId="5C72CA45">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bCs/>
          <w:i w:val="0"/>
          <w:iCs w:val="0"/>
          <w:caps w:val="0"/>
          <w:color w:val="333333"/>
          <w:spacing w:val="0"/>
          <w:sz w:val="32"/>
          <w:szCs w:val="32"/>
          <w:shd w:val="clear" w:fill="FFFFFF"/>
        </w:rPr>
        <w:t>第十</w:t>
      </w:r>
      <w:r>
        <w:rPr>
          <w:rFonts w:hint="eastAsia" w:ascii="仿宋" w:hAnsi="仿宋" w:eastAsia="仿宋" w:cs="仿宋"/>
          <w:b/>
          <w:bCs/>
          <w:i w:val="0"/>
          <w:iCs w:val="0"/>
          <w:caps w:val="0"/>
          <w:color w:val="333333"/>
          <w:spacing w:val="0"/>
          <w:sz w:val="32"/>
          <w:szCs w:val="32"/>
          <w:shd w:val="clear" w:fill="FFFFFF"/>
          <w:lang w:val="en-US" w:eastAsia="zh-CN"/>
        </w:rPr>
        <w:t>四</w:t>
      </w:r>
      <w:r>
        <w:rPr>
          <w:rFonts w:hint="eastAsia" w:ascii="仿宋" w:hAnsi="仿宋" w:eastAsia="仿宋" w:cs="仿宋"/>
          <w:b/>
          <w:bCs/>
          <w:i w:val="0"/>
          <w:iCs w:val="0"/>
          <w:caps w:val="0"/>
          <w:color w:val="333333"/>
          <w:spacing w:val="0"/>
          <w:sz w:val="32"/>
          <w:szCs w:val="32"/>
          <w:shd w:val="clear" w:fill="FFFFFF"/>
        </w:rPr>
        <w:t>条</w:t>
      </w:r>
      <w:r>
        <w:rPr>
          <w:rFonts w:hint="eastAsia" w:ascii="仿宋" w:hAnsi="仿宋" w:eastAsia="仿宋" w:cs="仿宋"/>
          <w:b/>
          <w:bCs/>
          <w:i w:val="0"/>
          <w:iCs w:val="0"/>
          <w:caps w:val="0"/>
          <w:color w:val="333333"/>
          <w:spacing w:val="0"/>
          <w:sz w:val="32"/>
          <w:szCs w:val="32"/>
          <w:shd w:val="clear" w:fill="FFFFFF"/>
          <w:lang w:val="en-US" w:eastAsia="zh-CN"/>
        </w:rPr>
        <w:t xml:space="preserve"> </w:t>
      </w:r>
      <w:r>
        <w:rPr>
          <w:rFonts w:hint="eastAsia" w:ascii="仿宋" w:hAnsi="仿宋" w:eastAsia="仿宋" w:cs="仿宋"/>
          <w:b w:val="0"/>
          <w:bCs w:val="0"/>
          <w:i w:val="0"/>
          <w:iCs w:val="0"/>
          <w:caps w:val="0"/>
          <w:color w:val="333333"/>
          <w:spacing w:val="0"/>
          <w:sz w:val="32"/>
          <w:szCs w:val="32"/>
          <w:shd w:val="clear" w:fill="FFFFFF"/>
        </w:rPr>
        <w:t>市财政局</w:t>
      </w:r>
      <w:r>
        <w:rPr>
          <w:rFonts w:hint="eastAsia" w:ascii="仿宋" w:hAnsi="仿宋" w:eastAsia="仿宋" w:cs="仿宋"/>
          <w:b w:val="0"/>
          <w:bCs w:val="0"/>
          <w:i w:val="0"/>
          <w:iCs w:val="0"/>
          <w:caps w:val="0"/>
          <w:color w:val="333333"/>
          <w:spacing w:val="0"/>
          <w:sz w:val="32"/>
          <w:szCs w:val="32"/>
          <w:shd w:val="clear" w:fill="FFFFFF"/>
          <w:lang w:val="en-US" w:eastAsia="zh-CN"/>
        </w:rPr>
        <w:t>职责：</w:t>
      </w:r>
      <w:r>
        <w:rPr>
          <w:rFonts w:hint="eastAsia" w:ascii="仿宋" w:hAnsi="仿宋" w:eastAsia="仿宋" w:cs="仿宋"/>
          <w:b w:val="0"/>
          <w:bCs w:val="0"/>
          <w:i w:val="0"/>
          <w:iCs w:val="0"/>
          <w:caps w:val="0"/>
          <w:color w:val="333333"/>
          <w:spacing w:val="0"/>
          <w:sz w:val="32"/>
          <w:szCs w:val="32"/>
          <w:shd w:val="clear" w:fill="FFFFFF"/>
        </w:rPr>
        <w:t>参与校车安全管理工作协调机制。建立多渠道筹措校车经费的机制，并通过财政资助、税收优惠、鼓励社会捐赠等多种方式支持使用校车接送学生的服务。制定支持校车服务所需财政资金管理办法。</w:t>
      </w:r>
    </w:p>
    <w:p w14:paraId="1FE290C8">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default" w:ascii="仿宋" w:hAnsi="仿宋" w:eastAsia="仿宋" w:cs="仿宋"/>
          <w:b w:val="0"/>
          <w:bCs w:val="0"/>
          <w:i w:val="0"/>
          <w:iCs w:val="0"/>
          <w:caps w:val="0"/>
          <w:color w:val="333333"/>
          <w:spacing w:val="0"/>
          <w:sz w:val="32"/>
          <w:szCs w:val="32"/>
          <w:shd w:val="clear" w:color="auto" w:fill="FFFFFF"/>
          <w:lang w:val="en-US" w:eastAsia="zh-CN"/>
        </w:rPr>
      </w:pPr>
      <w:r>
        <w:rPr>
          <w:rFonts w:hint="eastAsia" w:ascii="仿宋" w:hAnsi="仿宋" w:eastAsia="仿宋" w:cs="仿宋"/>
          <w:b/>
          <w:bCs/>
          <w:i w:val="0"/>
          <w:iCs w:val="0"/>
          <w:caps w:val="0"/>
          <w:color w:val="333333"/>
          <w:spacing w:val="0"/>
          <w:sz w:val="32"/>
          <w:szCs w:val="32"/>
          <w:shd w:val="clear" w:fill="FFFFFF"/>
        </w:rPr>
        <w:t>第十</w:t>
      </w:r>
      <w:r>
        <w:rPr>
          <w:rFonts w:hint="eastAsia" w:ascii="仿宋" w:hAnsi="仿宋" w:eastAsia="仿宋" w:cs="仿宋"/>
          <w:b/>
          <w:bCs/>
          <w:i w:val="0"/>
          <w:iCs w:val="0"/>
          <w:caps w:val="0"/>
          <w:color w:val="333333"/>
          <w:spacing w:val="0"/>
          <w:sz w:val="32"/>
          <w:szCs w:val="32"/>
          <w:shd w:val="clear" w:fill="FFFFFF"/>
          <w:lang w:val="en-US" w:eastAsia="zh-CN"/>
        </w:rPr>
        <w:t>五</w:t>
      </w:r>
      <w:r>
        <w:rPr>
          <w:rFonts w:hint="eastAsia" w:ascii="仿宋" w:hAnsi="仿宋" w:eastAsia="仿宋" w:cs="仿宋"/>
          <w:b/>
          <w:bCs/>
          <w:i w:val="0"/>
          <w:iCs w:val="0"/>
          <w:caps w:val="0"/>
          <w:color w:val="333333"/>
          <w:spacing w:val="0"/>
          <w:sz w:val="32"/>
          <w:szCs w:val="32"/>
          <w:shd w:val="clear" w:fill="FFFFFF"/>
        </w:rPr>
        <w:t>条</w:t>
      </w:r>
      <w:r>
        <w:rPr>
          <w:rFonts w:hint="eastAsia" w:ascii="仿宋" w:hAnsi="仿宋" w:eastAsia="仿宋" w:cs="仿宋"/>
          <w:b w:val="0"/>
          <w:bCs w:val="0"/>
          <w:i w:val="0"/>
          <w:iCs w:val="0"/>
          <w:caps w:val="0"/>
          <w:color w:val="333333"/>
          <w:spacing w:val="0"/>
          <w:sz w:val="32"/>
          <w:szCs w:val="32"/>
          <w:shd w:val="clear" w:fill="FFFFFF"/>
          <w:lang w:val="en-US" w:eastAsia="zh-CN"/>
        </w:rPr>
        <w:t xml:space="preserve"> </w:t>
      </w:r>
      <w:r>
        <w:rPr>
          <w:rFonts w:hint="eastAsia" w:ascii="仿宋" w:hAnsi="仿宋" w:eastAsia="仿宋" w:cs="仿宋"/>
          <w:b w:val="0"/>
          <w:bCs w:val="0"/>
          <w:i w:val="0"/>
          <w:iCs w:val="0"/>
          <w:caps w:val="0"/>
          <w:color w:val="333333"/>
          <w:spacing w:val="0"/>
          <w:sz w:val="32"/>
          <w:szCs w:val="32"/>
          <w:shd w:val="clear" w:fill="FFFFFF"/>
        </w:rPr>
        <w:t>各镇人民政府</w:t>
      </w:r>
      <w:r>
        <w:rPr>
          <w:rFonts w:hint="eastAsia" w:ascii="仿宋" w:hAnsi="仿宋" w:eastAsia="仿宋" w:cs="仿宋"/>
          <w:b w:val="0"/>
          <w:bCs w:val="0"/>
          <w:i w:val="0"/>
          <w:iCs w:val="0"/>
          <w:caps w:val="0"/>
          <w:color w:val="333333"/>
          <w:spacing w:val="0"/>
          <w:sz w:val="32"/>
          <w:szCs w:val="32"/>
          <w:shd w:val="clear" w:fill="FFFFFF"/>
          <w:lang w:val="en-US" w:eastAsia="zh-CN"/>
        </w:rPr>
        <w:t>职责：</w:t>
      </w:r>
      <w:r>
        <w:rPr>
          <w:rFonts w:hint="eastAsia" w:ascii="仿宋" w:hAnsi="仿宋" w:eastAsia="仿宋" w:cs="仿宋"/>
          <w:b w:val="0"/>
          <w:bCs w:val="0"/>
          <w:i w:val="0"/>
          <w:iCs w:val="0"/>
          <w:caps w:val="0"/>
          <w:color w:val="333333"/>
          <w:spacing w:val="0"/>
          <w:sz w:val="32"/>
          <w:szCs w:val="32"/>
          <w:shd w:val="clear" w:fill="FFFFFF"/>
        </w:rPr>
        <w:t>1</w:t>
      </w:r>
      <w:r>
        <w:rPr>
          <w:rFonts w:hint="eastAsia" w:ascii="仿宋" w:hAnsi="仿宋" w:eastAsia="仿宋" w:cs="仿宋"/>
          <w:b w:val="0"/>
          <w:bCs w:val="0"/>
          <w:i w:val="0"/>
          <w:iCs w:val="0"/>
          <w:caps w:val="0"/>
          <w:color w:val="333333"/>
          <w:spacing w:val="0"/>
          <w:sz w:val="32"/>
          <w:szCs w:val="32"/>
          <w:shd w:val="clear" w:fill="FFFFFF"/>
          <w:lang w:val="en-US" w:eastAsia="zh-CN"/>
        </w:rPr>
        <w:t>.</w:t>
      </w:r>
      <w:r>
        <w:rPr>
          <w:rFonts w:hint="eastAsia" w:ascii="仿宋" w:hAnsi="仿宋" w:eastAsia="仿宋" w:cs="仿宋"/>
          <w:b w:val="0"/>
          <w:bCs w:val="0"/>
          <w:i w:val="0"/>
          <w:iCs w:val="0"/>
          <w:caps w:val="0"/>
          <w:color w:val="333333"/>
          <w:spacing w:val="0"/>
          <w:sz w:val="32"/>
          <w:szCs w:val="32"/>
          <w:shd w:val="clear" w:fill="FFFFFF"/>
        </w:rPr>
        <w:t>落实属地管理责任</w:t>
      </w:r>
      <w:r>
        <w:rPr>
          <w:rFonts w:hint="eastAsia" w:ascii="仿宋" w:hAnsi="仿宋" w:eastAsia="仿宋" w:cs="仿宋"/>
          <w:b w:val="0"/>
          <w:bCs w:val="0"/>
          <w:i w:val="0"/>
          <w:iCs w:val="0"/>
          <w:caps w:val="0"/>
          <w:color w:val="333333"/>
          <w:spacing w:val="0"/>
          <w:sz w:val="32"/>
          <w:szCs w:val="32"/>
          <w:shd w:val="clear" w:fill="FFFFFF"/>
          <w:lang w:eastAsia="zh-CN"/>
        </w:rPr>
        <w:t>，</w:t>
      </w:r>
      <w:r>
        <w:rPr>
          <w:rFonts w:hint="eastAsia" w:ascii="仿宋" w:hAnsi="仿宋" w:eastAsia="仿宋" w:cs="仿宋"/>
          <w:b w:val="0"/>
          <w:bCs w:val="0"/>
          <w:i w:val="0"/>
          <w:iCs w:val="0"/>
          <w:caps w:val="0"/>
          <w:color w:val="333333"/>
          <w:spacing w:val="0"/>
          <w:sz w:val="32"/>
          <w:szCs w:val="32"/>
          <w:shd w:val="clear" w:fill="FFFFFF"/>
          <w:lang w:val="en-US" w:eastAsia="zh-CN"/>
        </w:rPr>
        <w:t>对本行政区域内校车统一管理</w:t>
      </w:r>
      <w:r>
        <w:rPr>
          <w:rFonts w:hint="eastAsia" w:ascii="仿宋" w:hAnsi="仿宋" w:eastAsia="仿宋" w:cs="仿宋"/>
          <w:b w:val="0"/>
          <w:bCs w:val="0"/>
          <w:i w:val="0"/>
          <w:iCs w:val="0"/>
          <w:caps w:val="0"/>
          <w:color w:val="333333"/>
          <w:spacing w:val="0"/>
          <w:sz w:val="32"/>
          <w:szCs w:val="32"/>
          <w:shd w:val="clear" w:fill="FFFFFF"/>
        </w:rPr>
        <w:t>，进一步建立健全校车安全管理责任制，明确镇长是校车安全</w:t>
      </w:r>
      <w:r>
        <w:rPr>
          <w:rFonts w:hint="eastAsia" w:ascii="仿宋" w:hAnsi="仿宋" w:eastAsia="仿宋" w:cs="仿宋"/>
          <w:b w:val="0"/>
          <w:bCs w:val="0"/>
          <w:i w:val="0"/>
          <w:iCs w:val="0"/>
          <w:caps w:val="0"/>
          <w:color w:val="333333"/>
          <w:spacing w:val="0"/>
          <w:sz w:val="32"/>
          <w:szCs w:val="32"/>
          <w:shd w:val="clear" w:fill="FFFFFF"/>
          <w:lang w:val="en-US" w:eastAsia="zh-CN"/>
        </w:rPr>
        <w:t>管理</w:t>
      </w:r>
      <w:r>
        <w:rPr>
          <w:rFonts w:hint="eastAsia" w:ascii="仿宋" w:hAnsi="仿宋" w:eastAsia="仿宋" w:cs="仿宋"/>
          <w:b w:val="0"/>
          <w:bCs w:val="0"/>
          <w:i w:val="0"/>
          <w:iCs w:val="0"/>
          <w:caps w:val="0"/>
          <w:color w:val="333333"/>
          <w:spacing w:val="0"/>
          <w:sz w:val="32"/>
          <w:szCs w:val="32"/>
          <w:shd w:val="clear" w:fill="FFFFFF"/>
        </w:rPr>
        <w:t>工作第一责任人，分管负责人是直接责任人，将校车交通安全管理工作情况纳入考评体系。2</w:t>
      </w:r>
      <w:r>
        <w:rPr>
          <w:rFonts w:hint="eastAsia" w:ascii="仿宋" w:hAnsi="仿宋" w:eastAsia="仿宋" w:cs="仿宋"/>
          <w:b w:val="0"/>
          <w:bCs w:val="0"/>
          <w:i w:val="0"/>
          <w:iCs w:val="0"/>
          <w:caps w:val="0"/>
          <w:color w:val="333333"/>
          <w:spacing w:val="0"/>
          <w:sz w:val="32"/>
          <w:szCs w:val="32"/>
          <w:shd w:val="clear" w:fill="FFFFFF"/>
          <w:lang w:val="en-US" w:eastAsia="zh-CN"/>
        </w:rPr>
        <w:t>.</w:t>
      </w:r>
      <w:r>
        <w:rPr>
          <w:rFonts w:hint="eastAsia" w:ascii="仿宋" w:hAnsi="仿宋" w:eastAsia="仿宋" w:cs="仿宋"/>
          <w:b w:val="0"/>
          <w:bCs w:val="0"/>
          <w:i w:val="0"/>
          <w:iCs w:val="0"/>
          <w:caps w:val="0"/>
          <w:color w:val="333333"/>
          <w:spacing w:val="0"/>
          <w:sz w:val="32"/>
          <w:szCs w:val="32"/>
          <w:shd w:val="clear" w:fill="FFFFFF"/>
        </w:rPr>
        <w:t>建立镇校车管理工作领导小组，有专门的办公场所和工作人员。制定并落实《镇校车管理工作实施方案》和《校车安全管理制度》，制定《镇校车安全应急处理预案》，建立应急队伍，开展应急演练。3</w:t>
      </w:r>
      <w:r>
        <w:rPr>
          <w:rFonts w:hint="eastAsia" w:ascii="仿宋" w:hAnsi="仿宋" w:eastAsia="仿宋" w:cs="仿宋"/>
          <w:b w:val="0"/>
          <w:bCs w:val="0"/>
          <w:i w:val="0"/>
          <w:iCs w:val="0"/>
          <w:caps w:val="0"/>
          <w:color w:val="333333"/>
          <w:spacing w:val="0"/>
          <w:sz w:val="32"/>
          <w:szCs w:val="32"/>
          <w:shd w:val="clear" w:fill="FFFFFF"/>
          <w:lang w:val="en-US" w:eastAsia="zh-CN"/>
        </w:rPr>
        <w:t>.</w:t>
      </w:r>
      <w:r>
        <w:rPr>
          <w:rFonts w:hint="eastAsia" w:ascii="仿宋" w:hAnsi="仿宋" w:eastAsia="仿宋" w:cs="仿宋"/>
          <w:b w:val="0"/>
          <w:bCs w:val="0"/>
          <w:i w:val="0"/>
          <w:iCs w:val="0"/>
          <w:caps w:val="0"/>
          <w:color w:val="333333"/>
          <w:spacing w:val="0"/>
          <w:sz w:val="32"/>
          <w:szCs w:val="32"/>
          <w:shd w:val="clear" w:fill="FFFFFF"/>
        </w:rPr>
        <w:t>每半年至少召开一次专题研究学生上下学交通安全的会议；每村确定一名</w:t>
      </w:r>
      <w:r>
        <w:rPr>
          <w:rFonts w:hint="eastAsia" w:ascii="仿宋" w:hAnsi="仿宋" w:eastAsia="仿宋" w:cs="仿宋"/>
          <w:b w:val="0"/>
          <w:bCs w:val="0"/>
          <w:i w:val="0"/>
          <w:iCs w:val="0"/>
          <w:caps w:val="0"/>
          <w:color w:val="333333"/>
          <w:spacing w:val="0"/>
          <w:sz w:val="32"/>
          <w:szCs w:val="32"/>
          <w:shd w:val="clear" w:fill="FFFFFF"/>
          <w:lang w:val="en-US" w:eastAsia="zh-CN"/>
        </w:rPr>
        <w:t>负责</w:t>
      </w:r>
      <w:r>
        <w:rPr>
          <w:rFonts w:hint="eastAsia" w:ascii="仿宋" w:hAnsi="仿宋" w:eastAsia="仿宋" w:cs="仿宋"/>
          <w:b w:val="0"/>
          <w:bCs w:val="0"/>
          <w:i w:val="0"/>
          <w:iCs w:val="0"/>
          <w:caps w:val="0"/>
          <w:color w:val="333333"/>
          <w:spacing w:val="0"/>
          <w:sz w:val="32"/>
          <w:szCs w:val="32"/>
          <w:shd w:val="clear" w:fill="FFFFFF"/>
        </w:rPr>
        <w:t>学生上下学</w:t>
      </w:r>
      <w:r>
        <w:rPr>
          <w:rFonts w:hint="eastAsia" w:ascii="仿宋" w:hAnsi="仿宋" w:eastAsia="仿宋" w:cs="仿宋"/>
          <w:b w:val="0"/>
          <w:bCs w:val="0"/>
          <w:i w:val="0"/>
          <w:iCs w:val="0"/>
          <w:caps w:val="0"/>
          <w:color w:val="333333"/>
          <w:spacing w:val="0"/>
          <w:sz w:val="32"/>
          <w:szCs w:val="32"/>
          <w:shd w:val="clear" w:fill="FFFFFF"/>
          <w:lang w:val="en-US" w:eastAsia="zh-CN"/>
        </w:rPr>
        <w:t>的</w:t>
      </w:r>
      <w:r>
        <w:rPr>
          <w:rFonts w:hint="eastAsia" w:ascii="仿宋" w:hAnsi="仿宋" w:eastAsia="仿宋" w:cs="仿宋"/>
          <w:b w:val="0"/>
          <w:bCs w:val="0"/>
          <w:i w:val="0"/>
          <w:iCs w:val="0"/>
          <w:caps w:val="0"/>
          <w:color w:val="333333"/>
          <w:spacing w:val="0"/>
          <w:sz w:val="32"/>
          <w:szCs w:val="32"/>
          <w:shd w:val="clear" w:fill="FFFFFF"/>
        </w:rPr>
        <w:t>交通安全监督员，落实各村校车安全管理责任制，加强村对辖区内校车安全监管力度，积极构建全社会举报监督机制</w:t>
      </w:r>
      <w:r>
        <w:rPr>
          <w:rFonts w:hint="eastAsia" w:ascii="仿宋" w:hAnsi="仿宋" w:eastAsia="仿宋" w:cs="仿宋"/>
          <w:b w:val="0"/>
          <w:bCs w:val="0"/>
          <w:i w:val="0"/>
          <w:iCs w:val="0"/>
          <w:caps w:val="0"/>
          <w:color w:val="333333"/>
          <w:spacing w:val="0"/>
          <w:sz w:val="32"/>
          <w:szCs w:val="32"/>
          <w:shd w:val="clear" w:fill="FFFFFF"/>
          <w:lang w:eastAsia="zh-CN"/>
        </w:rPr>
        <w:t>。</w:t>
      </w:r>
      <w:r>
        <w:rPr>
          <w:rFonts w:hint="eastAsia" w:ascii="仿宋" w:hAnsi="仿宋" w:eastAsia="仿宋" w:cs="仿宋"/>
          <w:b w:val="0"/>
          <w:bCs w:val="0"/>
          <w:i w:val="0"/>
          <w:iCs w:val="0"/>
          <w:caps w:val="0"/>
          <w:color w:val="333333"/>
          <w:spacing w:val="0"/>
          <w:sz w:val="32"/>
          <w:szCs w:val="32"/>
          <w:shd w:val="clear" w:fill="FFFFFF"/>
        </w:rPr>
        <w:t>4</w:t>
      </w:r>
      <w:r>
        <w:rPr>
          <w:rFonts w:hint="eastAsia" w:ascii="仿宋" w:hAnsi="仿宋" w:eastAsia="仿宋" w:cs="仿宋"/>
          <w:b w:val="0"/>
          <w:bCs w:val="0"/>
          <w:i w:val="0"/>
          <w:iCs w:val="0"/>
          <w:caps w:val="0"/>
          <w:color w:val="333333"/>
          <w:spacing w:val="0"/>
          <w:sz w:val="32"/>
          <w:szCs w:val="32"/>
          <w:shd w:val="clear" w:fill="FFFFFF"/>
          <w:lang w:val="en-US" w:eastAsia="zh-CN"/>
        </w:rPr>
        <w:t>.</w:t>
      </w:r>
      <w:r>
        <w:rPr>
          <w:rFonts w:hint="eastAsia" w:ascii="仿宋" w:hAnsi="仿宋" w:eastAsia="仿宋" w:cs="仿宋"/>
          <w:b w:val="0"/>
          <w:bCs w:val="0"/>
          <w:i w:val="0"/>
          <w:iCs w:val="0"/>
          <w:caps w:val="0"/>
          <w:color w:val="333333"/>
          <w:spacing w:val="0"/>
          <w:sz w:val="32"/>
          <w:szCs w:val="32"/>
          <w:shd w:val="clear" w:fill="FFFFFF"/>
        </w:rPr>
        <w:t>对校车行驶线路、停靠站点进行实地勘查，建立安全隐患台账，消除已开通校车行驶线路出现的安全隐患。会同</w:t>
      </w:r>
      <w:r>
        <w:rPr>
          <w:rFonts w:hint="eastAsia" w:ascii="仿宋" w:hAnsi="仿宋" w:eastAsia="仿宋" w:cs="仿宋"/>
          <w:b w:val="0"/>
          <w:bCs w:val="0"/>
          <w:i w:val="0"/>
          <w:iCs w:val="0"/>
          <w:caps w:val="0"/>
          <w:color w:val="333333"/>
          <w:spacing w:val="0"/>
          <w:sz w:val="32"/>
          <w:szCs w:val="32"/>
          <w:shd w:val="clear" w:fill="FFFFFF"/>
          <w:lang w:val="en-US" w:eastAsia="zh-CN"/>
        </w:rPr>
        <w:t>公安、交通运输</w:t>
      </w:r>
      <w:r>
        <w:rPr>
          <w:rFonts w:hint="eastAsia" w:ascii="仿宋" w:hAnsi="仿宋" w:eastAsia="仿宋" w:cs="仿宋"/>
          <w:b w:val="0"/>
          <w:bCs w:val="0"/>
          <w:i w:val="0"/>
          <w:iCs w:val="0"/>
          <w:caps w:val="0"/>
          <w:color w:val="333333"/>
          <w:spacing w:val="0"/>
          <w:sz w:val="32"/>
          <w:szCs w:val="32"/>
          <w:shd w:val="clear" w:fill="FFFFFF"/>
        </w:rPr>
        <w:t>部门统一规划、设置校车停靠站点及其预告标识、站点标牌和标线。</w:t>
      </w:r>
      <w:r>
        <w:rPr>
          <w:rFonts w:hint="eastAsia" w:ascii="仿宋" w:hAnsi="仿宋" w:eastAsia="仿宋" w:cs="仿宋"/>
          <w:b w:val="0"/>
          <w:bCs w:val="0"/>
          <w:i w:val="0"/>
          <w:iCs w:val="0"/>
          <w:caps w:val="0"/>
          <w:color w:val="333333"/>
          <w:spacing w:val="0"/>
          <w:sz w:val="32"/>
          <w:szCs w:val="32"/>
          <w:shd w:val="clear" w:color="auto" w:fill="FFFFFF"/>
        </w:rPr>
        <w:t>5</w:t>
      </w:r>
      <w:r>
        <w:rPr>
          <w:rFonts w:hint="eastAsia" w:ascii="仿宋" w:hAnsi="仿宋" w:eastAsia="仿宋" w:cs="仿宋"/>
          <w:b w:val="0"/>
          <w:bCs w:val="0"/>
          <w:i w:val="0"/>
          <w:iCs w:val="0"/>
          <w:caps w:val="0"/>
          <w:color w:val="333333"/>
          <w:spacing w:val="0"/>
          <w:sz w:val="32"/>
          <w:szCs w:val="32"/>
          <w:shd w:val="clear" w:color="auto" w:fill="FFFFFF"/>
          <w:lang w:val="en-US" w:eastAsia="zh-CN"/>
        </w:rPr>
        <w:t>.</w:t>
      </w:r>
      <w:r>
        <w:rPr>
          <w:rFonts w:hint="eastAsia" w:ascii="仿宋" w:hAnsi="仿宋" w:eastAsia="仿宋" w:cs="仿宋"/>
          <w:b w:val="0"/>
          <w:bCs w:val="0"/>
          <w:i w:val="0"/>
          <w:iCs w:val="0"/>
          <w:caps w:val="0"/>
          <w:color w:val="333333"/>
          <w:spacing w:val="0"/>
          <w:sz w:val="32"/>
          <w:szCs w:val="32"/>
          <w:shd w:val="clear" w:fill="FFFFFF"/>
        </w:rPr>
        <w:t>定期开展</w:t>
      </w:r>
      <w:r>
        <w:rPr>
          <w:rFonts w:hint="eastAsia" w:ascii="仿宋" w:hAnsi="仿宋" w:eastAsia="仿宋" w:cs="仿宋"/>
          <w:b w:val="0"/>
          <w:bCs w:val="0"/>
          <w:i w:val="0"/>
          <w:iCs w:val="0"/>
          <w:caps w:val="0"/>
          <w:color w:val="auto"/>
          <w:spacing w:val="0"/>
          <w:sz w:val="32"/>
          <w:szCs w:val="32"/>
          <w:shd w:val="clear" w:fill="FFFFFF"/>
        </w:rPr>
        <w:t>（每月</w:t>
      </w:r>
      <w:r>
        <w:rPr>
          <w:rFonts w:hint="eastAsia" w:ascii="仿宋" w:hAnsi="仿宋" w:eastAsia="仿宋" w:cs="仿宋"/>
          <w:b w:val="0"/>
          <w:bCs w:val="0"/>
          <w:i w:val="0"/>
          <w:iCs w:val="0"/>
          <w:caps w:val="0"/>
          <w:color w:val="auto"/>
          <w:spacing w:val="0"/>
          <w:sz w:val="32"/>
          <w:szCs w:val="32"/>
          <w:shd w:val="clear" w:fill="FFFFFF"/>
          <w:lang w:val="en-US" w:eastAsia="zh-CN"/>
        </w:rPr>
        <w:t>至少</w:t>
      </w:r>
      <w:r>
        <w:rPr>
          <w:rFonts w:hint="eastAsia" w:ascii="仿宋" w:hAnsi="仿宋" w:eastAsia="仿宋" w:cs="仿宋"/>
          <w:b w:val="0"/>
          <w:bCs w:val="0"/>
          <w:i w:val="0"/>
          <w:iCs w:val="0"/>
          <w:caps w:val="0"/>
          <w:color w:val="auto"/>
          <w:spacing w:val="0"/>
          <w:sz w:val="32"/>
          <w:szCs w:val="32"/>
          <w:shd w:val="clear" w:fill="FFFFFF"/>
        </w:rPr>
        <w:t>一次）</w:t>
      </w:r>
      <w:r>
        <w:rPr>
          <w:rFonts w:hint="eastAsia" w:ascii="仿宋" w:hAnsi="仿宋" w:eastAsia="仿宋" w:cs="仿宋"/>
          <w:b w:val="0"/>
          <w:bCs w:val="0"/>
          <w:i w:val="0"/>
          <w:iCs w:val="0"/>
          <w:caps w:val="0"/>
          <w:color w:val="333333"/>
          <w:spacing w:val="0"/>
          <w:sz w:val="32"/>
          <w:szCs w:val="32"/>
          <w:shd w:val="clear" w:fill="FFFFFF"/>
        </w:rPr>
        <w:t>校车专项督查，</w:t>
      </w:r>
      <w:r>
        <w:rPr>
          <w:rFonts w:hint="eastAsia" w:ascii="仿宋" w:hAnsi="仿宋" w:eastAsia="仿宋" w:cs="仿宋"/>
          <w:b w:val="0"/>
          <w:bCs w:val="0"/>
          <w:i w:val="0"/>
          <w:iCs w:val="0"/>
          <w:caps w:val="0"/>
          <w:color w:val="333333"/>
          <w:spacing w:val="0"/>
          <w:sz w:val="32"/>
          <w:szCs w:val="32"/>
          <w:shd w:val="clear" w:fill="FFFFFF"/>
          <w:lang w:val="en-US" w:eastAsia="zh-CN"/>
        </w:rPr>
        <w:t>督查中发现有使用未取得校车标牌的车辆提供校车服务，或者使用未取得校车驾驶资格的人员驾驶校车</w:t>
      </w:r>
      <w:r>
        <w:rPr>
          <w:rFonts w:hint="eastAsia" w:ascii="仿宋" w:hAnsi="仿宋" w:eastAsia="仿宋" w:cs="仿宋"/>
          <w:b w:val="0"/>
          <w:bCs w:val="0"/>
          <w:i w:val="0"/>
          <w:iCs w:val="0"/>
          <w:caps w:val="0"/>
          <w:color w:val="333333"/>
          <w:spacing w:val="0"/>
          <w:sz w:val="32"/>
          <w:szCs w:val="32"/>
          <w:shd w:val="clear" w:fill="FFFFFF"/>
        </w:rPr>
        <w:t>接送学生和校车超载超员、无照管员、安全设施设备不齐、医药箱药品过期、司乘人员不系保险带、交接手续不到位</w:t>
      </w:r>
      <w:r>
        <w:rPr>
          <w:rFonts w:hint="eastAsia" w:ascii="仿宋" w:hAnsi="仿宋" w:eastAsia="仿宋" w:cs="仿宋"/>
          <w:b w:val="0"/>
          <w:bCs w:val="0"/>
          <w:i w:val="0"/>
          <w:iCs w:val="0"/>
          <w:caps w:val="0"/>
          <w:color w:val="333333"/>
          <w:spacing w:val="0"/>
          <w:sz w:val="32"/>
          <w:szCs w:val="32"/>
          <w:shd w:val="clear" w:color="auto" w:fill="FFFFFF"/>
        </w:rPr>
        <w:t>、故意关闭或遮挡校车监控摄像头、校车带“病”运行等违法违规行为</w:t>
      </w:r>
      <w:r>
        <w:rPr>
          <w:rFonts w:hint="eastAsia" w:ascii="仿宋" w:hAnsi="仿宋" w:eastAsia="仿宋" w:cs="仿宋"/>
          <w:b w:val="0"/>
          <w:bCs w:val="0"/>
          <w:i w:val="0"/>
          <w:iCs w:val="0"/>
          <w:caps w:val="0"/>
          <w:color w:val="333333"/>
          <w:spacing w:val="0"/>
          <w:sz w:val="32"/>
          <w:szCs w:val="32"/>
          <w:shd w:val="clear" w:color="auto" w:fill="FFFFFF"/>
          <w:lang w:eastAsia="zh-CN"/>
        </w:rPr>
        <w:t>，</w:t>
      </w:r>
      <w:r>
        <w:rPr>
          <w:rFonts w:hint="eastAsia" w:ascii="仿宋" w:hAnsi="仿宋" w:eastAsia="仿宋" w:cs="仿宋"/>
          <w:b w:val="0"/>
          <w:bCs w:val="0"/>
          <w:i w:val="0"/>
          <w:iCs w:val="0"/>
          <w:caps w:val="0"/>
          <w:color w:val="333333"/>
          <w:spacing w:val="0"/>
          <w:sz w:val="32"/>
          <w:szCs w:val="32"/>
          <w:shd w:val="clear" w:color="auto" w:fill="FFFFFF"/>
          <w:lang w:val="en-US" w:eastAsia="zh-CN"/>
        </w:rPr>
        <w:t>及时报告公安机关、交通管理部门依照《校车安全管理条例》的规定作出相应处理。</w:t>
      </w:r>
    </w:p>
    <w:p w14:paraId="58A4EE46">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bCs/>
          <w:i w:val="0"/>
          <w:iCs w:val="0"/>
          <w:caps w:val="0"/>
          <w:color w:val="333333"/>
          <w:spacing w:val="0"/>
          <w:sz w:val="32"/>
          <w:szCs w:val="32"/>
          <w:shd w:val="clear" w:fill="FFFFFF"/>
        </w:rPr>
        <w:t>第十</w:t>
      </w:r>
      <w:r>
        <w:rPr>
          <w:rFonts w:hint="eastAsia" w:ascii="仿宋" w:hAnsi="仿宋" w:eastAsia="仿宋" w:cs="仿宋"/>
          <w:b/>
          <w:bCs/>
          <w:i w:val="0"/>
          <w:iCs w:val="0"/>
          <w:caps w:val="0"/>
          <w:color w:val="333333"/>
          <w:spacing w:val="0"/>
          <w:sz w:val="32"/>
          <w:szCs w:val="32"/>
          <w:shd w:val="clear" w:fill="FFFFFF"/>
          <w:lang w:val="en-US" w:eastAsia="zh-CN"/>
        </w:rPr>
        <w:t>六</w:t>
      </w:r>
      <w:r>
        <w:rPr>
          <w:rFonts w:hint="eastAsia" w:ascii="仿宋" w:hAnsi="仿宋" w:eastAsia="仿宋" w:cs="仿宋"/>
          <w:b/>
          <w:bCs/>
          <w:i w:val="0"/>
          <w:iCs w:val="0"/>
          <w:caps w:val="0"/>
          <w:color w:val="333333"/>
          <w:spacing w:val="0"/>
          <w:sz w:val="32"/>
          <w:szCs w:val="32"/>
          <w:shd w:val="clear" w:fill="FFFFFF"/>
        </w:rPr>
        <w:t>条</w:t>
      </w:r>
      <w:r>
        <w:rPr>
          <w:rFonts w:hint="eastAsia" w:ascii="仿宋" w:hAnsi="仿宋" w:eastAsia="仿宋" w:cs="仿宋"/>
          <w:b w:val="0"/>
          <w:bCs w:val="0"/>
          <w:i w:val="0"/>
          <w:iCs w:val="0"/>
          <w:caps w:val="0"/>
          <w:color w:val="333333"/>
          <w:spacing w:val="0"/>
          <w:sz w:val="32"/>
          <w:szCs w:val="32"/>
          <w:shd w:val="clear" w:fill="FFFFFF"/>
          <w:lang w:val="en-US" w:eastAsia="zh-CN"/>
        </w:rPr>
        <w:t xml:space="preserve"> </w:t>
      </w:r>
      <w:r>
        <w:rPr>
          <w:rFonts w:hint="eastAsia" w:ascii="仿宋" w:hAnsi="仿宋" w:eastAsia="仿宋" w:cs="仿宋"/>
          <w:b w:val="0"/>
          <w:bCs w:val="0"/>
          <w:i w:val="0"/>
          <w:iCs w:val="0"/>
          <w:caps w:val="0"/>
          <w:color w:val="333333"/>
          <w:spacing w:val="0"/>
          <w:sz w:val="32"/>
          <w:szCs w:val="32"/>
          <w:shd w:val="clear" w:fill="FFFFFF"/>
        </w:rPr>
        <w:t>学校、幼儿园职责：</w:t>
      </w:r>
      <w:r>
        <w:rPr>
          <w:rFonts w:hint="eastAsia" w:ascii="仿宋" w:hAnsi="仿宋" w:eastAsia="仿宋" w:cs="仿宋"/>
          <w:b w:val="0"/>
          <w:bCs w:val="0"/>
          <w:i w:val="0"/>
          <w:iCs w:val="0"/>
          <w:caps w:val="0"/>
          <w:color w:val="333333"/>
          <w:spacing w:val="0"/>
          <w:sz w:val="32"/>
          <w:szCs w:val="32"/>
          <w:shd w:val="clear" w:fill="FFFFFF"/>
          <w:lang w:val="en-US" w:eastAsia="zh-CN"/>
        </w:rPr>
        <w:t>1.</w:t>
      </w:r>
      <w:r>
        <w:rPr>
          <w:rFonts w:hint="eastAsia" w:ascii="仿宋" w:hAnsi="仿宋" w:eastAsia="仿宋" w:cs="仿宋"/>
          <w:b w:val="0"/>
          <w:bCs w:val="0"/>
          <w:i w:val="0"/>
          <w:iCs w:val="0"/>
          <w:caps w:val="0"/>
          <w:color w:val="333333"/>
          <w:spacing w:val="0"/>
          <w:sz w:val="32"/>
          <w:szCs w:val="32"/>
          <w:shd w:val="clear" w:fill="FFFFFF"/>
        </w:rPr>
        <w:t>建立乘车学生台账，并报</w:t>
      </w:r>
      <w:r>
        <w:rPr>
          <w:rFonts w:hint="eastAsia" w:ascii="仿宋" w:hAnsi="仿宋" w:eastAsia="仿宋" w:cs="仿宋"/>
          <w:b w:val="0"/>
          <w:bCs w:val="0"/>
          <w:i w:val="0"/>
          <w:iCs w:val="0"/>
          <w:caps w:val="0"/>
          <w:color w:val="333333"/>
          <w:spacing w:val="0"/>
          <w:sz w:val="32"/>
          <w:szCs w:val="32"/>
          <w:shd w:val="clear" w:fill="FFFFFF"/>
          <w:lang w:val="en-US" w:eastAsia="zh-CN"/>
        </w:rPr>
        <w:t>市校车办</w:t>
      </w:r>
      <w:r>
        <w:rPr>
          <w:rFonts w:hint="eastAsia" w:ascii="仿宋" w:hAnsi="仿宋" w:eastAsia="仿宋" w:cs="仿宋"/>
          <w:b w:val="0"/>
          <w:bCs w:val="0"/>
          <w:i w:val="0"/>
          <w:iCs w:val="0"/>
          <w:caps w:val="0"/>
          <w:color w:val="333333"/>
          <w:spacing w:val="0"/>
          <w:sz w:val="32"/>
          <w:szCs w:val="32"/>
          <w:shd w:val="clear" w:fill="FFFFFF"/>
        </w:rPr>
        <w:t>备案。对学生进行交通安全教育，做到安全、文明乘车，建立健全学生幼儿</w:t>
      </w:r>
      <w:r>
        <w:rPr>
          <w:rFonts w:hint="eastAsia" w:ascii="仿宋" w:hAnsi="仿宋" w:eastAsia="仿宋" w:cs="仿宋"/>
          <w:b w:val="0"/>
          <w:bCs w:val="0"/>
          <w:i w:val="0"/>
          <w:iCs w:val="0"/>
          <w:caps w:val="0"/>
          <w:color w:val="333333"/>
          <w:spacing w:val="0"/>
          <w:sz w:val="32"/>
          <w:szCs w:val="32"/>
          <w:shd w:val="clear" w:fill="FFFFFF"/>
          <w:lang w:val="en-US" w:eastAsia="zh-CN"/>
        </w:rPr>
        <w:t>乘</w:t>
      </w:r>
      <w:r>
        <w:rPr>
          <w:rFonts w:hint="eastAsia" w:ascii="仿宋" w:hAnsi="仿宋" w:eastAsia="仿宋" w:cs="仿宋"/>
          <w:b w:val="0"/>
          <w:bCs w:val="0"/>
          <w:i w:val="0"/>
          <w:iCs w:val="0"/>
          <w:caps w:val="0"/>
          <w:color w:val="333333"/>
          <w:spacing w:val="0"/>
          <w:sz w:val="32"/>
          <w:szCs w:val="32"/>
          <w:shd w:val="clear" w:fill="FFFFFF"/>
        </w:rPr>
        <w:t>车交通安全管理制度，做好安全交接工作，与司乘人员记好交接日志，并接受教育、公安交警、交通运管、消防和安监部门的监督检查</w:t>
      </w:r>
      <w:r>
        <w:rPr>
          <w:rFonts w:hint="eastAsia" w:ascii="仿宋" w:hAnsi="仿宋" w:eastAsia="仿宋" w:cs="仿宋"/>
          <w:b w:val="0"/>
          <w:bCs w:val="0"/>
          <w:i w:val="0"/>
          <w:iCs w:val="0"/>
          <w:caps w:val="0"/>
          <w:color w:val="333333"/>
          <w:spacing w:val="0"/>
          <w:sz w:val="32"/>
          <w:szCs w:val="32"/>
          <w:shd w:val="clear" w:fill="FFFFFF"/>
          <w:lang w:eastAsia="zh-CN"/>
        </w:rPr>
        <w:t>。</w:t>
      </w:r>
      <w:r>
        <w:rPr>
          <w:rFonts w:hint="eastAsia" w:ascii="仿宋" w:hAnsi="仿宋" w:eastAsia="仿宋" w:cs="仿宋"/>
          <w:b w:val="0"/>
          <w:bCs w:val="0"/>
          <w:i w:val="0"/>
          <w:iCs w:val="0"/>
          <w:caps w:val="0"/>
          <w:color w:val="333333"/>
          <w:spacing w:val="0"/>
          <w:sz w:val="32"/>
          <w:szCs w:val="32"/>
          <w:shd w:val="clear" w:fill="FFFFFF"/>
          <w:lang w:val="en-US" w:eastAsia="zh-CN"/>
        </w:rPr>
        <w:t>2.</w:t>
      </w:r>
      <w:r>
        <w:rPr>
          <w:rFonts w:hint="eastAsia" w:ascii="仿宋" w:hAnsi="仿宋" w:eastAsia="仿宋" w:cs="仿宋"/>
          <w:b w:val="0"/>
          <w:bCs w:val="0"/>
          <w:i w:val="0"/>
          <w:iCs w:val="0"/>
          <w:caps w:val="0"/>
          <w:color w:val="333333"/>
          <w:spacing w:val="0"/>
          <w:sz w:val="32"/>
          <w:szCs w:val="32"/>
          <w:shd w:val="clear" w:fill="FFFFFF"/>
        </w:rPr>
        <w:t>指派专人负责对校车每次运送学生情况进行查验，发现超员或其他交通违法行为的，必须及时报告有关部门，严禁校外人员乘坐接送学生幼儿专用车辆</w:t>
      </w:r>
      <w:r>
        <w:rPr>
          <w:rFonts w:hint="eastAsia" w:ascii="仿宋" w:hAnsi="仿宋" w:eastAsia="仿宋" w:cs="仿宋"/>
          <w:b w:val="0"/>
          <w:bCs w:val="0"/>
          <w:i w:val="0"/>
          <w:iCs w:val="0"/>
          <w:caps w:val="0"/>
          <w:color w:val="333333"/>
          <w:spacing w:val="0"/>
          <w:sz w:val="32"/>
          <w:szCs w:val="32"/>
          <w:shd w:val="clear" w:fill="FFFFFF"/>
          <w:lang w:eastAsia="zh-CN"/>
        </w:rPr>
        <w:t>。</w:t>
      </w:r>
      <w:r>
        <w:rPr>
          <w:rFonts w:hint="eastAsia" w:ascii="仿宋" w:hAnsi="仿宋" w:eastAsia="仿宋" w:cs="仿宋"/>
          <w:b w:val="0"/>
          <w:bCs w:val="0"/>
          <w:i w:val="0"/>
          <w:iCs w:val="0"/>
          <w:caps w:val="0"/>
          <w:color w:val="333333"/>
          <w:spacing w:val="0"/>
          <w:sz w:val="32"/>
          <w:szCs w:val="32"/>
          <w:shd w:val="clear" w:fill="FFFFFF"/>
          <w:lang w:val="en-US" w:eastAsia="zh-CN"/>
        </w:rPr>
        <w:t>3.</w:t>
      </w:r>
      <w:r>
        <w:rPr>
          <w:rFonts w:hint="eastAsia" w:ascii="仿宋" w:hAnsi="仿宋" w:eastAsia="仿宋" w:cs="仿宋"/>
          <w:b w:val="0"/>
          <w:bCs w:val="0"/>
          <w:i w:val="0"/>
          <w:iCs w:val="0"/>
          <w:caps w:val="0"/>
          <w:color w:val="333333"/>
          <w:spacing w:val="0"/>
          <w:sz w:val="32"/>
          <w:szCs w:val="32"/>
          <w:shd w:val="clear" w:fill="FFFFFF"/>
        </w:rPr>
        <w:t>合理调整学生的上下学时间，在确保完成规定教学活动时间的前提下，采取错时制上下学轮回接送学生的方式，减轻校车运载压力，确保接送学生行车安全</w:t>
      </w:r>
      <w:r>
        <w:rPr>
          <w:rFonts w:hint="eastAsia" w:ascii="仿宋" w:hAnsi="仿宋" w:eastAsia="仿宋" w:cs="仿宋"/>
          <w:b w:val="0"/>
          <w:bCs w:val="0"/>
          <w:i w:val="0"/>
          <w:iCs w:val="0"/>
          <w:caps w:val="0"/>
          <w:color w:val="333333"/>
          <w:spacing w:val="0"/>
          <w:sz w:val="32"/>
          <w:szCs w:val="32"/>
          <w:shd w:val="clear" w:fill="FFFFFF"/>
          <w:lang w:eastAsia="zh-CN"/>
        </w:rPr>
        <w:t>。</w:t>
      </w:r>
      <w:r>
        <w:rPr>
          <w:rFonts w:hint="eastAsia" w:ascii="仿宋" w:hAnsi="仿宋" w:eastAsia="仿宋" w:cs="仿宋"/>
          <w:b w:val="0"/>
          <w:bCs w:val="0"/>
          <w:i w:val="0"/>
          <w:iCs w:val="0"/>
          <w:caps w:val="0"/>
          <w:color w:val="333333"/>
          <w:spacing w:val="0"/>
          <w:sz w:val="32"/>
          <w:szCs w:val="32"/>
          <w:shd w:val="clear" w:fill="FFFFFF"/>
          <w:lang w:val="en-US" w:eastAsia="zh-CN"/>
        </w:rPr>
        <w:t>4.严格执行</w:t>
      </w:r>
      <w:r>
        <w:rPr>
          <w:rFonts w:hint="eastAsia" w:ascii="仿宋" w:hAnsi="仿宋" w:eastAsia="仿宋" w:cs="仿宋"/>
          <w:b w:val="0"/>
          <w:bCs w:val="0"/>
          <w:i w:val="0"/>
          <w:iCs w:val="0"/>
          <w:caps w:val="0"/>
          <w:color w:val="333333"/>
          <w:spacing w:val="0"/>
          <w:sz w:val="32"/>
          <w:szCs w:val="32"/>
          <w:shd w:val="clear" w:fill="FFFFFF"/>
        </w:rPr>
        <w:t>“校车七不放行”</w:t>
      </w:r>
      <w:r>
        <w:rPr>
          <w:rFonts w:hint="eastAsia" w:ascii="仿宋" w:hAnsi="仿宋" w:eastAsia="仿宋" w:cs="仿宋"/>
          <w:b w:val="0"/>
          <w:bCs w:val="0"/>
          <w:i w:val="0"/>
          <w:iCs w:val="0"/>
          <w:caps w:val="0"/>
          <w:color w:val="333333"/>
          <w:spacing w:val="0"/>
          <w:sz w:val="32"/>
          <w:szCs w:val="32"/>
          <w:shd w:val="clear" w:fill="FFFFFF"/>
          <w:lang w:val="en-US" w:eastAsia="zh-CN"/>
        </w:rPr>
        <w:t>规定</w:t>
      </w:r>
      <w:r>
        <w:rPr>
          <w:rFonts w:hint="eastAsia" w:ascii="仿宋" w:hAnsi="仿宋" w:eastAsia="仿宋" w:cs="仿宋"/>
          <w:b w:val="0"/>
          <w:bCs w:val="0"/>
          <w:i w:val="0"/>
          <w:iCs w:val="0"/>
          <w:caps w:val="0"/>
          <w:color w:val="333333"/>
          <w:spacing w:val="0"/>
          <w:sz w:val="32"/>
          <w:szCs w:val="32"/>
          <w:shd w:val="clear" w:fill="FFFFFF"/>
          <w:lang w:eastAsia="zh-CN"/>
        </w:rPr>
        <w:t>：</w:t>
      </w:r>
      <w:r>
        <w:rPr>
          <w:rFonts w:hint="eastAsia" w:ascii="仿宋" w:hAnsi="仿宋" w:eastAsia="仿宋" w:cs="仿宋"/>
          <w:b w:val="0"/>
          <w:bCs w:val="0"/>
          <w:i w:val="0"/>
          <w:iCs w:val="0"/>
          <w:caps w:val="0"/>
          <w:color w:val="333333"/>
          <w:spacing w:val="0"/>
          <w:sz w:val="32"/>
          <w:szCs w:val="32"/>
          <w:shd w:val="clear" w:fill="FFFFFF"/>
        </w:rPr>
        <w:t>校车发车前，学校</w:t>
      </w:r>
      <w:r>
        <w:rPr>
          <w:rFonts w:hint="eastAsia" w:ascii="仿宋" w:hAnsi="仿宋" w:eastAsia="仿宋" w:cs="仿宋"/>
          <w:b w:val="0"/>
          <w:bCs w:val="0"/>
          <w:i w:val="0"/>
          <w:iCs w:val="0"/>
          <w:caps w:val="0"/>
          <w:color w:val="333333"/>
          <w:spacing w:val="0"/>
          <w:sz w:val="32"/>
          <w:szCs w:val="32"/>
          <w:shd w:val="clear" w:fill="FFFFFF"/>
          <w:lang w:eastAsia="zh-CN"/>
        </w:rPr>
        <w:t>、</w:t>
      </w:r>
      <w:r>
        <w:rPr>
          <w:rFonts w:hint="eastAsia" w:ascii="仿宋" w:hAnsi="仿宋" w:eastAsia="仿宋" w:cs="仿宋"/>
          <w:b w:val="0"/>
          <w:bCs w:val="0"/>
          <w:i w:val="0"/>
          <w:iCs w:val="0"/>
          <w:caps w:val="0"/>
          <w:color w:val="333333"/>
          <w:spacing w:val="0"/>
          <w:sz w:val="32"/>
          <w:szCs w:val="32"/>
          <w:shd w:val="clear" w:fill="FFFFFF"/>
          <w:lang w:val="en-US" w:eastAsia="zh-CN"/>
        </w:rPr>
        <w:t>幼儿园</w:t>
      </w:r>
      <w:r>
        <w:rPr>
          <w:rFonts w:hint="eastAsia" w:ascii="仿宋" w:hAnsi="仿宋" w:eastAsia="仿宋" w:cs="仿宋"/>
          <w:b w:val="0"/>
          <w:bCs w:val="0"/>
          <w:i w:val="0"/>
          <w:iCs w:val="0"/>
          <w:caps w:val="0"/>
          <w:color w:val="333333"/>
          <w:spacing w:val="0"/>
          <w:sz w:val="32"/>
          <w:szCs w:val="32"/>
          <w:shd w:val="clear" w:fill="FFFFFF"/>
        </w:rPr>
        <w:t>应当指派专人查验校车。在发车查验程序中，发现无随车照管人员的、驾驶人与校车标牌载明的驾驶人不符的，驾驶人疲劳驾驶的，驾驶人饮酒或者严重身体不适的，驾驶人情绪异常、不适宜驾驶校车的，超过核载人数的，以及妨碍校车安全的其他情形的，不得放行。</w:t>
      </w:r>
      <w:r>
        <w:rPr>
          <w:rFonts w:hint="eastAsia" w:ascii="仿宋" w:hAnsi="仿宋" w:eastAsia="仿宋" w:cs="仿宋"/>
          <w:b w:val="0"/>
          <w:bCs w:val="0"/>
          <w:i w:val="0"/>
          <w:iCs w:val="0"/>
          <w:caps w:val="0"/>
          <w:color w:val="333333"/>
          <w:spacing w:val="0"/>
          <w:sz w:val="32"/>
          <w:szCs w:val="32"/>
          <w:shd w:val="clear" w:fill="FFFFFF"/>
          <w:lang w:val="en-US" w:eastAsia="zh-CN"/>
        </w:rPr>
        <w:t>5.</w:t>
      </w:r>
      <w:r>
        <w:rPr>
          <w:rFonts w:hint="eastAsia" w:ascii="仿宋" w:hAnsi="仿宋" w:eastAsia="仿宋" w:cs="仿宋"/>
          <w:b w:val="0"/>
          <w:bCs w:val="0"/>
          <w:i w:val="0"/>
          <w:iCs w:val="0"/>
          <w:caps w:val="0"/>
          <w:color w:val="333333"/>
          <w:spacing w:val="0"/>
          <w:sz w:val="32"/>
          <w:szCs w:val="32"/>
          <w:shd w:val="clear" w:fill="FFFFFF"/>
        </w:rPr>
        <w:t>在学校门口醒目位置公示校车号牌号码、核载人数、行驶线路、停靠站点、驾驶人、随车照管人员和联系电话、监督举报电话等信息，并通过家长会、告家长信等方式告知学生监护人</w:t>
      </w:r>
      <w:r>
        <w:rPr>
          <w:rFonts w:hint="eastAsia" w:ascii="仿宋" w:hAnsi="仿宋" w:eastAsia="仿宋" w:cs="仿宋"/>
          <w:b w:val="0"/>
          <w:bCs w:val="0"/>
          <w:i w:val="0"/>
          <w:iCs w:val="0"/>
          <w:caps w:val="0"/>
          <w:color w:val="333333"/>
          <w:spacing w:val="0"/>
          <w:sz w:val="32"/>
          <w:szCs w:val="32"/>
          <w:shd w:val="clear" w:fill="FFFFFF"/>
          <w:lang w:eastAsia="zh-CN"/>
        </w:rPr>
        <w:t>。</w:t>
      </w:r>
    </w:p>
    <w:p w14:paraId="1A74B10C">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bCs/>
          <w:i w:val="0"/>
          <w:iCs w:val="0"/>
          <w:caps w:val="0"/>
          <w:color w:val="333333"/>
          <w:spacing w:val="0"/>
          <w:sz w:val="32"/>
          <w:szCs w:val="32"/>
          <w:shd w:val="clear" w:fill="FFFFFF"/>
        </w:rPr>
        <w:t>第十</w:t>
      </w:r>
      <w:r>
        <w:rPr>
          <w:rFonts w:hint="eastAsia" w:ascii="仿宋" w:hAnsi="仿宋" w:eastAsia="仿宋" w:cs="仿宋"/>
          <w:b/>
          <w:bCs/>
          <w:i w:val="0"/>
          <w:iCs w:val="0"/>
          <w:caps w:val="0"/>
          <w:color w:val="333333"/>
          <w:spacing w:val="0"/>
          <w:sz w:val="32"/>
          <w:szCs w:val="32"/>
          <w:shd w:val="clear" w:fill="FFFFFF"/>
          <w:lang w:val="en-US" w:eastAsia="zh-CN"/>
        </w:rPr>
        <w:t>七</w:t>
      </w:r>
      <w:r>
        <w:rPr>
          <w:rFonts w:hint="eastAsia" w:ascii="仿宋" w:hAnsi="仿宋" w:eastAsia="仿宋" w:cs="仿宋"/>
          <w:b/>
          <w:bCs/>
          <w:i w:val="0"/>
          <w:iCs w:val="0"/>
          <w:caps w:val="0"/>
          <w:color w:val="333333"/>
          <w:spacing w:val="0"/>
          <w:sz w:val="32"/>
          <w:szCs w:val="32"/>
          <w:shd w:val="clear" w:fill="FFFFFF"/>
        </w:rPr>
        <w:t>条</w:t>
      </w:r>
      <w:r>
        <w:rPr>
          <w:rFonts w:hint="eastAsia" w:ascii="仿宋" w:hAnsi="仿宋" w:eastAsia="仿宋" w:cs="仿宋"/>
          <w:b/>
          <w:bCs/>
          <w:i w:val="0"/>
          <w:iCs w:val="0"/>
          <w:caps w:val="0"/>
          <w:color w:val="333333"/>
          <w:spacing w:val="0"/>
          <w:sz w:val="32"/>
          <w:szCs w:val="32"/>
          <w:shd w:val="clear" w:fill="FFFFFF"/>
          <w:lang w:val="en-US" w:eastAsia="zh-CN"/>
        </w:rPr>
        <w:t xml:space="preserve"> </w:t>
      </w:r>
      <w:r>
        <w:rPr>
          <w:rFonts w:hint="eastAsia" w:ascii="仿宋" w:hAnsi="仿宋" w:eastAsia="仿宋" w:cs="仿宋"/>
          <w:b w:val="0"/>
          <w:bCs w:val="0"/>
          <w:i w:val="0"/>
          <w:iCs w:val="0"/>
          <w:caps w:val="0"/>
          <w:color w:val="333333"/>
          <w:spacing w:val="0"/>
          <w:sz w:val="32"/>
          <w:szCs w:val="32"/>
          <w:shd w:val="clear" w:fill="FFFFFF"/>
        </w:rPr>
        <w:t>校车服务提供者</w:t>
      </w:r>
      <w:r>
        <w:rPr>
          <w:rFonts w:hint="eastAsia" w:ascii="仿宋" w:hAnsi="仿宋" w:eastAsia="仿宋" w:cs="仿宋"/>
          <w:b w:val="0"/>
          <w:bCs w:val="0"/>
          <w:i w:val="0"/>
          <w:iCs w:val="0"/>
          <w:caps w:val="0"/>
          <w:color w:val="333333"/>
          <w:spacing w:val="0"/>
          <w:sz w:val="32"/>
          <w:szCs w:val="32"/>
          <w:shd w:val="clear" w:fill="FFFFFF"/>
          <w:lang w:val="en-US" w:eastAsia="zh-CN"/>
        </w:rPr>
        <w:t>职责：</w:t>
      </w:r>
      <w:r>
        <w:rPr>
          <w:rFonts w:hint="eastAsia" w:ascii="仿宋" w:hAnsi="仿宋" w:eastAsia="仿宋" w:cs="仿宋"/>
          <w:b w:val="0"/>
          <w:bCs w:val="0"/>
          <w:i w:val="0"/>
          <w:iCs w:val="0"/>
          <w:caps w:val="0"/>
          <w:color w:val="333333"/>
          <w:spacing w:val="0"/>
          <w:sz w:val="32"/>
          <w:szCs w:val="32"/>
          <w:shd w:val="clear" w:fill="FFFFFF"/>
        </w:rPr>
        <w:t>负责建立健全校车安全管理制度,配备安全管理人员，实施校车运营实时全程视频监控，加强校车安全维护，定期对校车驾驶人、随车照管人员进行安全教育以及安全防范、应急处置和应急救援培训，建立校车安全维护档案；每学期初根据学生乘车需求将校车服务计划报</w:t>
      </w:r>
      <w:r>
        <w:rPr>
          <w:rFonts w:hint="eastAsia" w:ascii="仿宋" w:hAnsi="仿宋" w:eastAsia="仿宋" w:cs="仿宋"/>
          <w:b w:val="0"/>
          <w:bCs w:val="0"/>
          <w:i w:val="0"/>
          <w:iCs w:val="0"/>
          <w:caps w:val="0"/>
          <w:color w:val="333333"/>
          <w:spacing w:val="0"/>
          <w:sz w:val="32"/>
          <w:szCs w:val="32"/>
          <w:shd w:val="clear" w:fill="FFFFFF"/>
          <w:lang w:val="en-US" w:eastAsia="zh-CN"/>
        </w:rPr>
        <w:t>市</w:t>
      </w:r>
      <w:r>
        <w:rPr>
          <w:rFonts w:hint="eastAsia" w:ascii="仿宋" w:hAnsi="仿宋" w:eastAsia="仿宋" w:cs="仿宋"/>
          <w:b w:val="0"/>
          <w:bCs w:val="0"/>
          <w:i w:val="0"/>
          <w:iCs w:val="0"/>
          <w:caps w:val="0"/>
          <w:color w:val="333333"/>
          <w:spacing w:val="0"/>
          <w:sz w:val="32"/>
          <w:szCs w:val="32"/>
          <w:shd w:val="clear" w:fill="FFFFFF"/>
        </w:rPr>
        <w:t>校车办。</w:t>
      </w:r>
    </w:p>
    <w:p w14:paraId="666B6878">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bCs/>
          <w:i w:val="0"/>
          <w:iCs w:val="0"/>
          <w:caps w:val="0"/>
          <w:color w:val="333333"/>
          <w:spacing w:val="0"/>
          <w:sz w:val="32"/>
          <w:szCs w:val="32"/>
          <w:shd w:val="clear" w:fill="FFFFFF"/>
        </w:rPr>
        <w:t>第十</w:t>
      </w:r>
      <w:r>
        <w:rPr>
          <w:rFonts w:hint="eastAsia" w:ascii="仿宋" w:hAnsi="仿宋" w:eastAsia="仿宋" w:cs="仿宋"/>
          <w:b/>
          <w:bCs/>
          <w:i w:val="0"/>
          <w:iCs w:val="0"/>
          <w:caps w:val="0"/>
          <w:color w:val="333333"/>
          <w:spacing w:val="0"/>
          <w:sz w:val="32"/>
          <w:szCs w:val="32"/>
          <w:shd w:val="clear" w:fill="FFFFFF"/>
          <w:lang w:val="en-US" w:eastAsia="zh-CN"/>
        </w:rPr>
        <w:t>八</w:t>
      </w:r>
      <w:r>
        <w:rPr>
          <w:rFonts w:hint="eastAsia" w:ascii="仿宋" w:hAnsi="仿宋" w:eastAsia="仿宋" w:cs="仿宋"/>
          <w:b/>
          <w:bCs/>
          <w:i w:val="0"/>
          <w:iCs w:val="0"/>
          <w:caps w:val="0"/>
          <w:color w:val="333333"/>
          <w:spacing w:val="0"/>
          <w:sz w:val="32"/>
          <w:szCs w:val="32"/>
          <w:shd w:val="clear" w:fill="FFFFFF"/>
        </w:rPr>
        <w:t>条</w:t>
      </w:r>
      <w:r>
        <w:rPr>
          <w:rFonts w:hint="eastAsia" w:ascii="仿宋" w:hAnsi="仿宋" w:eastAsia="仿宋" w:cs="仿宋"/>
          <w:b/>
          <w:bCs/>
          <w:i w:val="0"/>
          <w:iCs w:val="0"/>
          <w:caps w:val="0"/>
          <w:color w:val="333333"/>
          <w:spacing w:val="0"/>
          <w:sz w:val="32"/>
          <w:szCs w:val="32"/>
          <w:shd w:val="clear" w:fill="FFFFFF"/>
          <w:lang w:val="en-US" w:eastAsia="zh-CN"/>
        </w:rPr>
        <w:t xml:space="preserve"> </w:t>
      </w:r>
      <w:r>
        <w:rPr>
          <w:rFonts w:hint="eastAsia" w:ascii="仿宋" w:hAnsi="仿宋" w:eastAsia="仿宋" w:cs="仿宋"/>
          <w:b w:val="0"/>
          <w:bCs w:val="0"/>
          <w:i w:val="0"/>
          <w:iCs w:val="0"/>
          <w:caps w:val="0"/>
          <w:color w:val="333333"/>
          <w:spacing w:val="0"/>
          <w:sz w:val="32"/>
          <w:szCs w:val="32"/>
          <w:shd w:val="clear" w:fill="FFFFFF"/>
        </w:rPr>
        <w:t>随车照管人员</w:t>
      </w:r>
      <w:r>
        <w:rPr>
          <w:rFonts w:hint="eastAsia" w:ascii="仿宋" w:hAnsi="仿宋" w:eastAsia="仿宋" w:cs="仿宋"/>
          <w:b w:val="0"/>
          <w:bCs w:val="0"/>
          <w:i w:val="0"/>
          <w:iCs w:val="0"/>
          <w:caps w:val="0"/>
          <w:color w:val="333333"/>
          <w:spacing w:val="0"/>
          <w:sz w:val="32"/>
          <w:szCs w:val="32"/>
          <w:shd w:val="clear" w:fill="FFFFFF"/>
          <w:lang w:val="en-US" w:eastAsia="zh-CN"/>
        </w:rPr>
        <w:t>职责：</w:t>
      </w:r>
      <w:r>
        <w:rPr>
          <w:rFonts w:hint="eastAsia" w:ascii="仿宋" w:hAnsi="仿宋" w:eastAsia="仿宋" w:cs="仿宋"/>
          <w:b w:val="0"/>
          <w:bCs w:val="0"/>
          <w:i w:val="0"/>
          <w:iCs w:val="0"/>
          <w:caps w:val="0"/>
          <w:color w:val="333333"/>
          <w:spacing w:val="0"/>
          <w:sz w:val="32"/>
          <w:szCs w:val="32"/>
          <w:shd w:val="clear" w:fill="FFFFFF"/>
        </w:rPr>
        <w:t>负责学生上下车秩序，落实学生上下车交接制度。逐一清点乘车学生，帮助、指导学生安全落座、系好安全带，确认车门关闭后示意驾驶人启动校车；制止学生在校车行驶过程中离开座位等危险行为；核实学生下车人数，落实交接责任，确认学生安全离车后本人方可离车。发现驾驶人无校车驾驶资格，或饮酒、醉酒后驾驶，或身体严重不适以及校车超员等明显妨碍行车安全情形的，必须</w:t>
      </w:r>
      <w:r>
        <w:rPr>
          <w:rFonts w:hint="eastAsia" w:ascii="仿宋" w:hAnsi="仿宋" w:eastAsia="仿宋" w:cs="仿宋"/>
          <w:b w:val="0"/>
          <w:bCs w:val="0"/>
          <w:i w:val="0"/>
          <w:iCs w:val="0"/>
          <w:caps w:val="0"/>
          <w:color w:val="333333"/>
          <w:spacing w:val="0"/>
          <w:sz w:val="32"/>
          <w:szCs w:val="32"/>
          <w:shd w:val="clear" w:fill="FFFFFF"/>
          <w:lang w:val="en-US" w:eastAsia="zh-CN"/>
        </w:rPr>
        <w:t>立即</w:t>
      </w:r>
      <w:r>
        <w:rPr>
          <w:rFonts w:hint="eastAsia" w:ascii="仿宋" w:hAnsi="仿宋" w:eastAsia="仿宋" w:cs="仿宋"/>
          <w:b w:val="0"/>
          <w:bCs w:val="0"/>
          <w:i w:val="0"/>
          <w:iCs w:val="0"/>
          <w:caps w:val="0"/>
          <w:color w:val="333333"/>
          <w:spacing w:val="0"/>
          <w:sz w:val="32"/>
          <w:szCs w:val="32"/>
          <w:shd w:val="clear" w:fill="FFFFFF"/>
        </w:rPr>
        <w:t>制止校车开行。校车发生交通事故时，应当立即报警；乘车学生继续留在校车内有危险的，应当及时将学生撤离到安全区域，并协助学校、校车服务提供者、学生监护人处理后续事宜。</w:t>
      </w:r>
    </w:p>
    <w:p w14:paraId="47EDC27D">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bCs/>
          <w:i w:val="0"/>
          <w:iCs w:val="0"/>
          <w:caps w:val="0"/>
          <w:color w:val="333333"/>
          <w:spacing w:val="0"/>
          <w:sz w:val="32"/>
          <w:szCs w:val="32"/>
          <w:shd w:val="clear" w:fill="FFFFFF"/>
        </w:rPr>
        <w:t>第十</w:t>
      </w:r>
      <w:r>
        <w:rPr>
          <w:rFonts w:hint="eastAsia" w:ascii="仿宋" w:hAnsi="仿宋" w:eastAsia="仿宋" w:cs="仿宋"/>
          <w:b/>
          <w:bCs/>
          <w:i w:val="0"/>
          <w:iCs w:val="0"/>
          <w:caps w:val="0"/>
          <w:color w:val="333333"/>
          <w:spacing w:val="0"/>
          <w:sz w:val="32"/>
          <w:szCs w:val="32"/>
          <w:shd w:val="clear" w:fill="FFFFFF"/>
          <w:lang w:val="en-US" w:eastAsia="zh-CN"/>
        </w:rPr>
        <w:t>九</w:t>
      </w:r>
      <w:r>
        <w:rPr>
          <w:rFonts w:hint="eastAsia" w:ascii="仿宋" w:hAnsi="仿宋" w:eastAsia="仿宋" w:cs="仿宋"/>
          <w:b/>
          <w:bCs/>
          <w:i w:val="0"/>
          <w:iCs w:val="0"/>
          <w:caps w:val="0"/>
          <w:color w:val="333333"/>
          <w:spacing w:val="0"/>
          <w:sz w:val="32"/>
          <w:szCs w:val="32"/>
          <w:shd w:val="clear" w:fill="FFFFFF"/>
        </w:rPr>
        <w:t>条</w:t>
      </w:r>
      <w:r>
        <w:rPr>
          <w:rFonts w:hint="eastAsia" w:ascii="仿宋" w:hAnsi="仿宋" w:eastAsia="仿宋" w:cs="仿宋"/>
          <w:b/>
          <w:bCs/>
          <w:i w:val="0"/>
          <w:iCs w:val="0"/>
          <w:caps w:val="0"/>
          <w:color w:val="333333"/>
          <w:spacing w:val="0"/>
          <w:sz w:val="32"/>
          <w:szCs w:val="32"/>
          <w:shd w:val="clear" w:fill="FFFFFF"/>
          <w:lang w:val="en-US" w:eastAsia="zh-CN"/>
        </w:rPr>
        <w:t xml:space="preserve"> </w:t>
      </w:r>
      <w:r>
        <w:rPr>
          <w:rFonts w:hint="eastAsia" w:ascii="仿宋" w:hAnsi="仿宋" w:eastAsia="仿宋" w:cs="仿宋"/>
          <w:b w:val="0"/>
          <w:bCs w:val="0"/>
          <w:i w:val="0"/>
          <w:iCs w:val="0"/>
          <w:caps w:val="0"/>
          <w:color w:val="333333"/>
          <w:spacing w:val="0"/>
          <w:sz w:val="32"/>
          <w:szCs w:val="32"/>
          <w:shd w:val="clear" w:fill="FFFFFF"/>
        </w:rPr>
        <w:t>学生监护人</w:t>
      </w:r>
      <w:r>
        <w:rPr>
          <w:rFonts w:hint="eastAsia" w:ascii="仿宋" w:hAnsi="仿宋" w:eastAsia="仿宋" w:cs="仿宋"/>
          <w:b w:val="0"/>
          <w:bCs w:val="0"/>
          <w:i w:val="0"/>
          <w:iCs w:val="0"/>
          <w:caps w:val="0"/>
          <w:color w:val="333333"/>
          <w:spacing w:val="0"/>
          <w:sz w:val="32"/>
          <w:szCs w:val="32"/>
          <w:shd w:val="clear" w:fill="FFFFFF"/>
          <w:lang w:val="en-US" w:eastAsia="zh-CN"/>
        </w:rPr>
        <w:t>职责：</w:t>
      </w:r>
      <w:r>
        <w:rPr>
          <w:rFonts w:hint="eastAsia" w:ascii="仿宋" w:hAnsi="仿宋" w:eastAsia="仿宋" w:cs="仿宋"/>
          <w:b w:val="0"/>
          <w:bCs w:val="0"/>
          <w:i w:val="0"/>
          <w:iCs w:val="0"/>
          <w:caps w:val="0"/>
          <w:color w:val="333333"/>
          <w:spacing w:val="0"/>
          <w:sz w:val="32"/>
          <w:szCs w:val="32"/>
          <w:shd w:val="clear" w:fill="FFFFFF"/>
        </w:rPr>
        <w:t>应履行监护人的义务和责任，配合学校和校车服务提供者做好学生上下学乘车安全工作，若发现接送学生的校车不符合安全要求或存在违法行为，应拒绝使用并进行举报。</w:t>
      </w:r>
    </w:p>
    <w:p w14:paraId="1CD9275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 w:beforeAutospacing="0" w:after="15" w:afterAutospacing="0" w:line="480" w:lineRule="exact"/>
        <w:ind w:left="0" w:right="0" w:firstLine="420"/>
        <w:jc w:val="center"/>
        <w:textAlignment w:val="auto"/>
        <w:rPr>
          <w:rFonts w:hint="eastAsia" w:ascii="楷体" w:hAnsi="楷体" w:eastAsia="楷体" w:cs="楷体"/>
          <w:b/>
          <w:bCs/>
          <w:i w:val="0"/>
          <w:iCs w:val="0"/>
          <w:caps w:val="0"/>
          <w:color w:val="333333"/>
          <w:spacing w:val="0"/>
          <w:sz w:val="32"/>
          <w:szCs w:val="32"/>
        </w:rPr>
      </w:pPr>
      <w:r>
        <w:rPr>
          <w:rStyle w:val="9"/>
          <w:rFonts w:hint="eastAsia" w:ascii="楷体" w:hAnsi="楷体" w:eastAsia="楷体" w:cs="楷体"/>
          <w:b/>
          <w:bCs/>
          <w:i w:val="0"/>
          <w:iCs w:val="0"/>
          <w:caps w:val="0"/>
          <w:color w:val="auto"/>
          <w:spacing w:val="0"/>
          <w:sz w:val="32"/>
          <w:szCs w:val="32"/>
          <w:shd w:val="clear" w:fill="FFFFFF"/>
        </w:rPr>
        <w:t>第三章</w:t>
      </w:r>
      <w:r>
        <w:rPr>
          <w:rStyle w:val="9"/>
          <w:rFonts w:hint="eastAsia" w:ascii="楷体" w:hAnsi="楷体" w:eastAsia="楷体" w:cs="楷体"/>
          <w:b/>
          <w:bCs/>
          <w:i w:val="0"/>
          <w:iCs w:val="0"/>
          <w:caps w:val="0"/>
          <w:color w:val="auto"/>
          <w:spacing w:val="0"/>
          <w:sz w:val="32"/>
          <w:szCs w:val="32"/>
          <w:shd w:val="clear" w:fill="FFFFFF"/>
          <w:lang w:val="en-US" w:eastAsia="zh-CN"/>
        </w:rPr>
        <w:t xml:space="preserve"> </w:t>
      </w:r>
      <w:r>
        <w:rPr>
          <w:rStyle w:val="9"/>
          <w:rFonts w:hint="eastAsia" w:ascii="楷体" w:hAnsi="楷体" w:eastAsia="楷体" w:cs="楷体"/>
          <w:b/>
          <w:bCs/>
          <w:i w:val="0"/>
          <w:iCs w:val="0"/>
          <w:caps w:val="0"/>
          <w:color w:val="auto"/>
          <w:spacing w:val="0"/>
          <w:sz w:val="32"/>
          <w:szCs w:val="32"/>
          <w:shd w:val="clear" w:fill="FFFFFF"/>
        </w:rPr>
        <w:t>校车车辆管理</w:t>
      </w:r>
    </w:p>
    <w:p w14:paraId="0FE1B51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 w:beforeAutospacing="0" w:after="15" w:afterAutospacing="0" w:line="480" w:lineRule="exact"/>
        <w:ind w:right="0" w:firstLine="643" w:firstLineChars="200"/>
        <w:jc w:val="both"/>
        <w:textAlignment w:val="auto"/>
        <w:rPr>
          <w:rFonts w:hint="eastAsia" w:ascii="仿宋" w:hAnsi="仿宋" w:eastAsia="仿宋" w:cs="仿宋"/>
          <w:b w:val="0"/>
          <w:bCs w:val="0"/>
          <w:i w:val="0"/>
          <w:iCs w:val="0"/>
          <w:caps w:val="0"/>
          <w:color w:val="333333"/>
          <w:spacing w:val="0"/>
          <w:sz w:val="32"/>
          <w:szCs w:val="32"/>
          <w:shd w:val="clear" w:fill="FFFFFF"/>
        </w:rPr>
      </w:pPr>
      <w:r>
        <w:rPr>
          <w:rStyle w:val="9"/>
          <w:rFonts w:hint="eastAsia" w:ascii="仿宋" w:hAnsi="仿宋" w:eastAsia="仿宋" w:cs="仿宋"/>
          <w:b/>
          <w:bCs/>
          <w:i w:val="0"/>
          <w:iCs w:val="0"/>
          <w:caps w:val="0"/>
          <w:color w:val="333333"/>
          <w:spacing w:val="0"/>
          <w:sz w:val="32"/>
          <w:szCs w:val="32"/>
          <w:shd w:val="clear" w:fill="FFFFFF"/>
        </w:rPr>
        <w:t>第</w:t>
      </w:r>
      <w:r>
        <w:rPr>
          <w:rStyle w:val="9"/>
          <w:rFonts w:hint="eastAsia" w:ascii="仿宋" w:hAnsi="仿宋" w:eastAsia="仿宋" w:cs="仿宋"/>
          <w:b/>
          <w:bCs/>
          <w:i w:val="0"/>
          <w:iCs w:val="0"/>
          <w:caps w:val="0"/>
          <w:color w:val="333333"/>
          <w:spacing w:val="0"/>
          <w:sz w:val="32"/>
          <w:szCs w:val="32"/>
          <w:shd w:val="clear" w:fill="FFFFFF"/>
          <w:lang w:val="en-US" w:eastAsia="zh-CN"/>
        </w:rPr>
        <w:t>二十</w:t>
      </w:r>
      <w:r>
        <w:rPr>
          <w:rStyle w:val="9"/>
          <w:rFonts w:hint="eastAsia" w:ascii="仿宋" w:hAnsi="仿宋" w:eastAsia="仿宋" w:cs="仿宋"/>
          <w:b/>
          <w:bCs/>
          <w:i w:val="0"/>
          <w:iCs w:val="0"/>
          <w:caps w:val="0"/>
          <w:color w:val="333333"/>
          <w:spacing w:val="0"/>
          <w:sz w:val="32"/>
          <w:szCs w:val="32"/>
          <w:shd w:val="clear" w:fill="FFFFFF"/>
        </w:rPr>
        <w:t>条</w:t>
      </w:r>
      <w:r>
        <w:rPr>
          <w:rStyle w:val="9"/>
          <w:rFonts w:hint="eastAsia" w:ascii="仿宋" w:hAnsi="仿宋" w:eastAsia="仿宋" w:cs="仿宋"/>
          <w:b w:val="0"/>
          <w:bCs w:val="0"/>
          <w:i w:val="0"/>
          <w:iCs w:val="0"/>
          <w:caps w:val="0"/>
          <w:color w:val="333333"/>
          <w:spacing w:val="0"/>
          <w:sz w:val="32"/>
          <w:szCs w:val="32"/>
          <w:shd w:val="clear" w:fill="FFFFFF"/>
          <w:lang w:val="en-US" w:eastAsia="zh-CN"/>
        </w:rPr>
        <w:t xml:space="preserve"> </w:t>
      </w:r>
      <w:r>
        <w:rPr>
          <w:rFonts w:hint="eastAsia" w:ascii="仿宋" w:hAnsi="仿宋" w:eastAsia="仿宋" w:cs="仿宋"/>
          <w:b w:val="0"/>
          <w:bCs w:val="0"/>
          <w:i w:val="0"/>
          <w:iCs w:val="0"/>
          <w:caps w:val="0"/>
          <w:color w:val="333333"/>
          <w:spacing w:val="0"/>
          <w:sz w:val="32"/>
          <w:szCs w:val="32"/>
          <w:shd w:val="clear" w:fill="FFFFFF"/>
        </w:rPr>
        <w:t>依法设立的道路旅客运输经营企业、城市公共交通运输企业以及</w:t>
      </w:r>
      <w:r>
        <w:rPr>
          <w:rFonts w:hint="eastAsia" w:ascii="仿宋" w:hAnsi="仿宋" w:eastAsia="仿宋" w:cs="仿宋"/>
          <w:b w:val="0"/>
          <w:bCs w:val="0"/>
          <w:i w:val="0"/>
          <w:iCs w:val="0"/>
          <w:caps w:val="0"/>
          <w:color w:val="333333"/>
          <w:spacing w:val="0"/>
          <w:sz w:val="32"/>
          <w:szCs w:val="32"/>
          <w:shd w:val="clear" w:fill="FFFFFF"/>
          <w:lang w:val="en-US" w:eastAsia="zh-CN"/>
        </w:rPr>
        <w:t>经过市</w:t>
      </w:r>
      <w:r>
        <w:rPr>
          <w:rFonts w:hint="eastAsia" w:ascii="仿宋" w:hAnsi="仿宋" w:eastAsia="仿宋" w:cs="仿宋"/>
          <w:b w:val="0"/>
          <w:bCs w:val="0"/>
          <w:i w:val="0"/>
          <w:iCs w:val="0"/>
          <w:caps w:val="0"/>
          <w:color w:val="333333"/>
          <w:spacing w:val="0"/>
          <w:sz w:val="32"/>
          <w:szCs w:val="32"/>
          <w:shd w:val="clear" w:fill="FFFFFF"/>
        </w:rPr>
        <w:t>人民政府</w:t>
      </w:r>
      <w:r>
        <w:rPr>
          <w:rFonts w:hint="eastAsia" w:ascii="仿宋" w:hAnsi="仿宋" w:eastAsia="仿宋" w:cs="仿宋"/>
          <w:b w:val="0"/>
          <w:bCs w:val="0"/>
          <w:i w:val="0"/>
          <w:iCs w:val="0"/>
          <w:caps w:val="0"/>
          <w:color w:val="333333"/>
          <w:spacing w:val="0"/>
          <w:sz w:val="32"/>
          <w:szCs w:val="32"/>
          <w:shd w:val="clear" w:fill="FFFFFF"/>
          <w:lang w:val="en-US" w:eastAsia="zh-CN"/>
        </w:rPr>
        <w:t>批准</w:t>
      </w:r>
      <w:r>
        <w:rPr>
          <w:rFonts w:hint="eastAsia" w:ascii="仿宋" w:hAnsi="仿宋" w:eastAsia="仿宋" w:cs="仿宋"/>
          <w:b w:val="0"/>
          <w:bCs w:val="0"/>
          <w:i w:val="0"/>
          <w:iCs w:val="0"/>
          <w:caps w:val="0"/>
          <w:color w:val="333333"/>
          <w:spacing w:val="0"/>
          <w:sz w:val="32"/>
          <w:szCs w:val="32"/>
          <w:shd w:val="clear" w:fill="FFFFFF"/>
        </w:rPr>
        <w:t>设立的校车运营单位，可以提供校车服务。</w:t>
      </w:r>
    </w:p>
    <w:p w14:paraId="30C2284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 w:beforeAutospacing="0" w:after="15" w:afterAutospacing="0" w:line="480" w:lineRule="exact"/>
        <w:ind w:right="0" w:firstLine="643" w:firstLineChars="200"/>
        <w:jc w:val="both"/>
        <w:textAlignment w:val="auto"/>
        <w:rPr>
          <w:rFonts w:hint="eastAsia" w:ascii="仿宋" w:hAnsi="仿宋" w:eastAsia="仿宋" w:cs="仿宋"/>
          <w:b w:val="0"/>
          <w:bCs w:val="0"/>
          <w:i w:val="0"/>
          <w:iCs w:val="0"/>
          <w:caps w:val="0"/>
          <w:color w:val="333333"/>
          <w:spacing w:val="0"/>
          <w:sz w:val="32"/>
          <w:szCs w:val="32"/>
        </w:rPr>
      </w:pPr>
      <w:r>
        <w:rPr>
          <w:rStyle w:val="9"/>
          <w:rFonts w:hint="eastAsia" w:ascii="仿宋" w:hAnsi="仿宋" w:eastAsia="仿宋" w:cs="仿宋"/>
          <w:b/>
          <w:bCs/>
          <w:i w:val="0"/>
          <w:iCs w:val="0"/>
          <w:caps w:val="0"/>
          <w:color w:val="333333"/>
          <w:spacing w:val="0"/>
          <w:sz w:val="32"/>
          <w:szCs w:val="32"/>
          <w:shd w:val="clear" w:fill="FFFFFF"/>
        </w:rPr>
        <w:t>第</w:t>
      </w:r>
      <w:r>
        <w:rPr>
          <w:rStyle w:val="9"/>
          <w:rFonts w:hint="eastAsia" w:ascii="仿宋" w:hAnsi="仿宋" w:eastAsia="仿宋" w:cs="仿宋"/>
          <w:b/>
          <w:bCs/>
          <w:i w:val="0"/>
          <w:iCs w:val="0"/>
          <w:caps w:val="0"/>
          <w:color w:val="333333"/>
          <w:spacing w:val="0"/>
          <w:sz w:val="32"/>
          <w:szCs w:val="32"/>
          <w:shd w:val="clear" w:fill="FFFFFF"/>
          <w:lang w:val="en-US" w:eastAsia="zh-CN"/>
        </w:rPr>
        <w:t>二十一</w:t>
      </w:r>
      <w:r>
        <w:rPr>
          <w:rStyle w:val="9"/>
          <w:rFonts w:hint="eastAsia" w:ascii="仿宋" w:hAnsi="仿宋" w:eastAsia="仿宋" w:cs="仿宋"/>
          <w:b/>
          <w:bCs/>
          <w:i w:val="0"/>
          <w:iCs w:val="0"/>
          <w:caps w:val="0"/>
          <w:color w:val="333333"/>
          <w:spacing w:val="0"/>
          <w:sz w:val="32"/>
          <w:szCs w:val="32"/>
          <w:shd w:val="clear" w:fill="FFFFFF"/>
        </w:rPr>
        <w:t>条</w:t>
      </w:r>
      <w:r>
        <w:rPr>
          <w:rStyle w:val="9"/>
          <w:rFonts w:hint="eastAsia" w:ascii="仿宋" w:hAnsi="仿宋" w:eastAsia="仿宋" w:cs="仿宋"/>
          <w:b/>
          <w:bCs/>
          <w:i w:val="0"/>
          <w:iCs w:val="0"/>
          <w:caps w:val="0"/>
          <w:color w:val="333333"/>
          <w:spacing w:val="0"/>
          <w:sz w:val="32"/>
          <w:szCs w:val="32"/>
          <w:shd w:val="clear" w:fill="FFFFFF"/>
          <w:lang w:val="en-US" w:eastAsia="zh-CN"/>
        </w:rPr>
        <w:t xml:space="preserve"> </w:t>
      </w:r>
      <w:r>
        <w:rPr>
          <w:rFonts w:hint="eastAsia" w:ascii="仿宋" w:hAnsi="仿宋" w:eastAsia="仿宋" w:cs="仿宋"/>
          <w:b w:val="0"/>
          <w:bCs w:val="0"/>
          <w:i w:val="0"/>
          <w:iCs w:val="0"/>
          <w:caps w:val="0"/>
          <w:color w:val="333333"/>
          <w:spacing w:val="0"/>
          <w:sz w:val="32"/>
          <w:szCs w:val="32"/>
          <w:shd w:val="clear" w:fill="FFFFFF"/>
        </w:rPr>
        <w:t>校车标牌核发依据</w:t>
      </w:r>
      <w:r>
        <w:rPr>
          <w:rFonts w:hint="eastAsia" w:ascii="仿宋" w:hAnsi="仿宋" w:eastAsia="仿宋" w:cs="仿宋"/>
          <w:b w:val="0"/>
          <w:bCs w:val="0"/>
          <w:i w:val="0"/>
          <w:iCs w:val="0"/>
          <w:caps w:val="0"/>
          <w:color w:val="333333"/>
          <w:spacing w:val="0"/>
          <w:sz w:val="32"/>
          <w:szCs w:val="32"/>
          <w:shd w:val="clear" w:fill="FFFFFF"/>
          <w:lang w:val="en-US" w:eastAsia="zh-CN"/>
        </w:rPr>
        <w:t>岳阳</w:t>
      </w:r>
      <w:r>
        <w:rPr>
          <w:rFonts w:hint="eastAsia" w:ascii="仿宋" w:hAnsi="仿宋" w:eastAsia="仿宋" w:cs="仿宋"/>
          <w:b w:val="0"/>
          <w:bCs w:val="0"/>
          <w:i w:val="0"/>
          <w:iCs w:val="0"/>
          <w:caps w:val="0"/>
          <w:color w:val="333333"/>
          <w:spacing w:val="0"/>
          <w:sz w:val="32"/>
          <w:szCs w:val="32"/>
          <w:shd w:val="clear" w:fill="FFFFFF"/>
        </w:rPr>
        <w:t>市校车标牌核发相关规定执行。已获得校车标牌的校车，如行驶线路、开行时间、停靠站点或者车辆、所有人、驾驶人等发生变更的，由</w:t>
      </w:r>
      <w:r>
        <w:rPr>
          <w:rFonts w:hint="eastAsia" w:ascii="仿宋" w:hAnsi="仿宋" w:eastAsia="仿宋" w:cs="仿宋"/>
          <w:b w:val="0"/>
          <w:bCs w:val="0"/>
          <w:i w:val="0"/>
          <w:iCs w:val="0"/>
          <w:caps w:val="0"/>
          <w:color w:val="333333"/>
          <w:spacing w:val="0"/>
          <w:sz w:val="32"/>
          <w:szCs w:val="32"/>
          <w:shd w:val="clear" w:fill="FFFFFF"/>
          <w:lang w:val="en-US" w:eastAsia="zh-CN"/>
        </w:rPr>
        <w:t>市</w:t>
      </w:r>
      <w:r>
        <w:rPr>
          <w:rFonts w:hint="eastAsia" w:ascii="仿宋" w:hAnsi="仿宋" w:eastAsia="仿宋" w:cs="仿宋"/>
          <w:b w:val="0"/>
          <w:bCs w:val="0"/>
          <w:i w:val="0"/>
          <w:iCs w:val="0"/>
          <w:caps w:val="0"/>
          <w:color w:val="333333"/>
          <w:spacing w:val="0"/>
          <w:sz w:val="32"/>
          <w:szCs w:val="32"/>
          <w:shd w:val="clear" w:fill="FFFFFF"/>
        </w:rPr>
        <w:t>校车办组织辖区教育、交通运输和公安交通管理部门审核报市人民政府审批，重新办理校车使用许可后，再由公安交通管理部门核发校车标牌。</w:t>
      </w:r>
    </w:p>
    <w:p w14:paraId="11D00D7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 w:beforeAutospacing="0" w:after="15" w:afterAutospacing="0" w:line="480" w:lineRule="exact"/>
        <w:ind w:right="0" w:firstLine="643" w:firstLineChars="200"/>
        <w:jc w:val="both"/>
        <w:textAlignment w:val="auto"/>
        <w:rPr>
          <w:rFonts w:hint="eastAsia" w:ascii="仿宋" w:hAnsi="仿宋" w:eastAsia="仿宋" w:cs="仿宋"/>
          <w:b w:val="0"/>
          <w:bCs w:val="0"/>
          <w:i w:val="0"/>
          <w:iCs w:val="0"/>
          <w:caps w:val="0"/>
          <w:color w:val="333333"/>
          <w:spacing w:val="0"/>
          <w:sz w:val="32"/>
          <w:szCs w:val="32"/>
        </w:rPr>
      </w:pPr>
      <w:r>
        <w:rPr>
          <w:rStyle w:val="9"/>
          <w:rFonts w:hint="eastAsia" w:ascii="仿宋" w:hAnsi="仿宋" w:eastAsia="仿宋" w:cs="仿宋"/>
          <w:b/>
          <w:bCs/>
          <w:i w:val="0"/>
          <w:iCs w:val="0"/>
          <w:caps w:val="0"/>
          <w:color w:val="333333"/>
          <w:spacing w:val="0"/>
          <w:sz w:val="32"/>
          <w:szCs w:val="32"/>
          <w:shd w:val="clear" w:fill="FFFFFF"/>
        </w:rPr>
        <w:t>第二十</w:t>
      </w:r>
      <w:r>
        <w:rPr>
          <w:rStyle w:val="9"/>
          <w:rFonts w:hint="eastAsia" w:ascii="仿宋" w:hAnsi="仿宋" w:eastAsia="仿宋" w:cs="仿宋"/>
          <w:b/>
          <w:bCs/>
          <w:i w:val="0"/>
          <w:iCs w:val="0"/>
          <w:caps w:val="0"/>
          <w:color w:val="333333"/>
          <w:spacing w:val="0"/>
          <w:sz w:val="32"/>
          <w:szCs w:val="32"/>
          <w:shd w:val="clear" w:fill="FFFFFF"/>
          <w:lang w:val="en-US" w:eastAsia="zh-CN"/>
        </w:rPr>
        <w:t>二</w:t>
      </w:r>
      <w:r>
        <w:rPr>
          <w:rStyle w:val="9"/>
          <w:rFonts w:hint="eastAsia" w:ascii="仿宋" w:hAnsi="仿宋" w:eastAsia="仿宋" w:cs="仿宋"/>
          <w:b/>
          <w:bCs/>
          <w:i w:val="0"/>
          <w:iCs w:val="0"/>
          <w:caps w:val="0"/>
          <w:color w:val="333333"/>
          <w:spacing w:val="0"/>
          <w:sz w:val="32"/>
          <w:szCs w:val="32"/>
          <w:shd w:val="clear" w:fill="FFFFFF"/>
        </w:rPr>
        <w:t>条</w:t>
      </w:r>
      <w:r>
        <w:rPr>
          <w:rStyle w:val="9"/>
          <w:rFonts w:hint="eastAsia" w:ascii="仿宋" w:hAnsi="仿宋" w:eastAsia="仿宋" w:cs="仿宋"/>
          <w:b/>
          <w:bCs/>
          <w:i w:val="0"/>
          <w:iCs w:val="0"/>
          <w:caps w:val="0"/>
          <w:color w:val="333333"/>
          <w:spacing w:val="0"/>
          <w:sz w:val="32"/>
          <w:szCs w:val="32"/>
          <w:shd w:val="clear" w:fill="FFFFFF"/>
          <w:lang w:val="en-US" w:eastAsia="zh-CN"/>
        </w:rPr>
        <w:t xml:space="preserve"> </w:t>
      </w:r>
      <w:r>
        <w:rPr>
          <w:rFonts w:hint="eastAsia" w:ascii="仿宋" w:hAnsi="仿宋" w:eastAsia="仿宋" w:cs="仿宋"/>
          <w:b w:val="0"/>
          <w:bCs w:val="0"/>
          <w:i w:val="0"/>
          <w:iCs w:val="0"/>
          <w:caps w:val="0"/>
          <w:color w:val="333333"/>
          <w:spacing w:val="0"/>
          <w:sz w:val="32"/>
          <w:szCs w:val="32"/>
          <w:shd w:val="clear" w:fill="FFFFFF"/>
        </w:rPr>
        <w:t>校车每半年进行1次机动车安全技术检验。除定期检测外，校车服务提供者应当按照国家规定做好校车的安全维护，建立安全维护档案，确保校车处于良好技术状态。不符合安全技术条件的校车，应当停运维修，消除安全隐患。</w:t>
      </w:r>
    </w:p>
    <w:p w14:paraId="7009E7B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 w:beforeAutospacing="0" w:after="15" w:afterAutospacing="0" w:line="480" w:lineRule="exact"/>
        <w:ind w:left="0" w:right="0" w:firstLine="420"/>
        <w:jc w:val="center"/>
        <w:textAlignment w:val="auto"/>
        <w:rPr>
          <w:rFonts w:hint="eastAsia" w:ascii="楷体" w:hAnsi="楷体" w:eastAsia="楷体" w:cs="楷体"/>
          <w:b/>
          <w:bCs/>
          <w:i w:val="0"/>
          <w:iCs w:val="0"/>
          <w:caps w:val="0"/>
          <w:color w:val="333333"/>
          <w:spacing w:val="0"/>
          <w:sz w:val="32"/>
          <w:szCs w:val="32"/>
        </w:rPr>
      </w:pPr>
      <w:r>
        <w:rPr>
          <w:rStyle w:val="9"/>
          <w:rFonts w:hint="eastAsia" w:ascii="楷体" w:hAnsi="楷体" w:eastAsia="楷体" w:cs="楷体"/>
          <w:b/>
          <w:bCs/>
          <w:i w:val="0"/>
          <w:iCs w:val="0"/>
          <w:caps w:val="0"/>
          <w:color w:val="auto"/>
          <w:spacing w:val="0"/>
          <w:sz w:val="32"/>
          <w:szCs w:val="32"/>
          <w:shd w:val="clear" w:fill="FFFFFF"/>
        </w:rPr>
        <w:t>第四章</w:t>
      </w:r>
      <w:r>
        <w:rPr>
          <w:rStyle w:val="9"/>
          <w:rFonts w:hint="eastAsia" w:ascii="楷体" w:hAnsi="楷体" w:eastAsia="楷体" w:cs="楷体"/>
          <w:b/>
          <w:bCs/>
          <w:i w:val="0"/>
          <w:iCs w:val="0"/>
          <w:caps w:val="0"/>
          <w:color w:val="auto"/>
          <w:spacing w:val="0"/>
          <w:sz w:val="32"/>
          <w:szCs w:val="32"/>
          <w:shd w:val="clear" w:fill="FFFFFF"/>
          <w:lang w:val="en-US" w:eastAsia="zh-CN"/>
        </w:rPr>
        <w:t xml:space="preserve"> </w:t>
      </w:r>
      <w:r>
        <w:rPr>
          <w:rStyle w:val="9"/>
          <w:rFonts w:hint="eastAsia" w:ascii="楷体" w:hAnsi="楷体" w:eastAsia="楷体" w:cs="楷体"/>
          <w:b/>
          <w:bCs/>
          <w:i w:val="0"/>
          <w:iCs w:val="0"/>
          <w:caps w:val="0"/>
          <w:color w:val="auto"/>
          <w:spacing w:val="0"/>
          <w:sz w:val="32"/>
          <w:szCs w:val="32"/>
          <w:shd w:val="clear" w:fill="FFFFFF"/>
        </w:rPr>
        <w:t>校车驾驶人管理</w:t>
      </w:r>
    </w:p>
    <w:p w14:paraId="1F7D1BD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 w:beforeAutospacing="0" w:after="15" w:afterAutospacing="0" w:line="480" w:lineRule="exact"/>
        <w:ind w:right="0" w:firstLine="643" w:firstLineChars="200"/>
        <w:jc w:val="both"/>
        <w:textAlignment w:val="auto"/>
        <w:rPr>
          <w:rFonts w:hint="eastAsia" w:ascii="仿宋" w:hAnsi="仿宋" w:eastAsia="仿宋" w:cs="仿宋"/>
          <w:b w:val="0"/>
          <w:bCs w:val="0"/>
          <w:i w:val="0"/>
          <w:iCs w:val="0"/>
          <w:caps w:val="0"/>
          <w:color w:val="333333"/>
          <w:spacing w:val="0"/>
          <w:sz w:val="32"/>
          <w:szCs w:val="32"/>
        </w:rPr>
      </w:pPr>
      <w:r>
        <w:rPr>
          <w:rStyle w:val="9"/>
          <w:rFonts w:hint="eastAsia" w:ascii="仿宋" w:hAnsi="仿宋" w:eastAsia="仿宋" w:cs="仿宋"/>
          <w:b/>
          <w:bCs/>
          <w:i w:val="0"/>
          <w:iCs w:val="0"/>
          <w:caps w:val="0"/>
          <w:color w:val="333333"/>
          <w:spacing w:val="0"/>
          <w:sz w:val="32"/>
          <w:szCs w:val="32"/>
          <w:shd w:val="clear" w:fill="FFFFFF"/>
        </w:rPr>
        <w:t>第二十</w:t>
      </w:r>
      <w:r>
        <w:rPr>
          <w:rStyle w:val="9"/>
          <w:rFonts w:hint="eastAsia" w:ascii="仿宋" w:hAnsi="仿宋" w:eastAsia="仿宋" w:cs="仿宋"/>
          <w:b/>
          <w:bCs/>
          <w:i w:val="0"/>
          <w:iCs w:val="0"/>
          <w:caps w:val="0"/>
          <w:color w:val="333333"/>
          <w:spacing w:val="0"/>
          <w:sz w:val="32"/>
          <w:szCs w:val="32"/>
          <w:shd w:val="clear" w:fill="FFFFFF"/>
          <w:lang w:val="en-US" w:eastAsia="zh-CN"/>
        </w:rPr>
        <w:t>三</w:t>
      </w:r>
      <w:r>
        <w:rPr>
          <w:rStyle w:val="9"/>
          <w:rFonts w:hint="eastAsia" w:ascii="仿宋" w:hAnsi="仿宋" w:eastAsia="仿宋" w:cs="仿宋"/>
          <w:b/>
          <w:bCs/>
          <w:i w:val="0"/>
          <w:iCs w:val="0"/>
          <w:caps w:val="0"/>
          <w:color w:val="333333"/>
          <w:spacing w:val="0"/>
          <w:sz w:val="32"/>
          <w:szCs w:val="32"/>
          <w:shd w:val="clear" w:fill="FFFFFF"/>
        </w:rPr>
        <w:t>条</w:t>
      </w:r>
      <w:r>
        <w:rPr>
          <w:rStyle w:val="9"/>
          <w:rFonts w:hint="eastAsia" w:ascii="仿宋" w:hAnsi="仿宋" w:eastAsia="仿宋" w:cs="仿宋"/>
          <w:b/>
          <w:bCs/>
          <w:i w:val="0"/>
          <w:iCs w:val="0"/>
          <w:caps w:val="0"/>
          <w:color w:val="333333"/>
          <w:spacing w:val="0"/>
          <w:sz w:val="32"/>
          <w:szCs w:val="32"/>
          <w:shd w:val="clear" w:fill="FFFFFF"/>
          <w:lang w:val="en-US" w:eastAsia="zh-CN"/>
        </w:rPr>
        <w:t xml:space="preserve"> </w:t>
      </w:r>
      <w:r>
        <w:rPr>
          <w:rFonts w:hint="eastAsia" w:ascii="仿宋" w:hAnsi="仿宋" w:eastAsia="仿宋" w:cs="仿宋"/>
          <w:b w:val="0"/>
          <w:bCs w:val="0"/>
          <w:i w:val="0"/>
          <w:iCs w:val="0"/>
          <w:caps w:val="0"/>
          <w:color w:val="333333"/>
          <w:spacing w:val="0"/>
          <w:sz w:val="32"/>
          <w:szCs w:val="32"/>
          <w:shd w:val="clear" w:fill="FFFFFF"/>
        </w:rPr>
        <w:t>校车驾驶人必须符合《校车安全管理条例》第二十三条规定，经公安交通管理部门审查合格签注校车准驾后方可聘用，</w:t>
      </w:r>
      <w:r>
        <w:rPr>
          <w:rFonts w:hint="eastAsia" w:ascii="仿宋" w:hAnsi="仿宋" w:eastAsia="仿宋" w:cs="仿宋"/>
          <w:b w:val="0"/>
          <w:bCs w:val="0"/>
          <w:i w:val="0"/>
          <w:iCs w:val="0"/>
          <w:caps w:val="0"/>
          <w:color w:val="333333"/>
          <w:spacing w:val="0"/>
          <w:sz w:val="32"/>
          <w:szCs w:val="32"/>
          <w:shd w:val="clear" w:fill="FFFFFF"/>
          <w:lang w:val="en-US" w:eastAsia="zh-CN"/>
        </w:rPr>
        <w:t>且应</w:t>
      </w:r>
      <w:r>
        <w:rPr>
          <w:rFonts w:hint="eastAsia" w:ascii="仿宋" w:hAnsi="仿宋" w:eastAsia="仿宋" w:cs="仿宋"/>
          <w:b w:val="0"/>
          <w:bCs w:val="0"/>
          <w:i w:val="0"/>
          <w:iCs w:val="0"/>
          <w:caps w:val="0"/>
          <w:color w:val="333333"/>
          <w:spacing w:val="0"/>
          <w:sz w:val="32"/>
          <w:szCs w:val="32"/>
          <w:shd w:val="clear" w:fill="FFFFFF"/>
        </w:rPr>
        <w:t>每年接受公安交通管理部门的审验。</w:t>
      </w:r>
    </w:p>
    <w:p w14:paraId="7FA0854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 w:beforeAutospacing="0" w:after="15" w:afterAutospacing="0" w:line="480" w:lineRule="exact"/>
        <w:ind w:right="0" w:firstLine="643" w:firstLineChars="200"/>
        <w:jc w:val="both"/>
        <w:textAlignment w:val="auto"/>
        <w:rPr>
          <w:rFonts w:hint="eastAsia" w:ascii="仿宋" w:hAnsi="仿宋" w:eastAsia="仿宋" w:cs="仿宋"/>
          <w:b w:val="0"/>
          <w:bCs w:val="0"/>
          <w:i w:val="0"/>
          <w:iCs w:val="0"/>
          <w:caps w:val="0"/>
          <w:color w:val="333333"/>
          <w:spacing w:val="0"/>
          <w:sz w:val="32"/>
          <w:szCs w:val="32"/>
        </w:rPr>
      </w:pPr>
      <w:r>
        <w:rPr>
          <w:rStyle w:val="9"/>
          <w:rFonts w:hint="eastAsia" w:ascii="仿宋" w:hAnsi="仿宋" w:eastAsia="仿宋" w:cs="仿宋"/>
          <w:b/>
          <w:bCs/>
          <w:i w:val="0"/>
          <w:iCs w:val="0"/>
          <w:caps w:val="0"/>
          <w:color w:val="333333"/>
          <w:spacing w:val="0"/>
          <w:sz w:val="32"/>
          <w:szCs w:val="32"/>
          <w:shd w:val="clear" w:fill="FFFFFF"/>
        </w:rPr>
        <w:t>第二十</w:t>
      </w:r>
      <w:r>
        <w:rPr>
          <w:rStyle w:val="9"/>
          <w:rFonts w:hint="eastAsia" w:ascii="仿宋" w:hAnsi="仿宋" w:eastAsia="仿宋" w:cs="仿宋"/>
          <w:b/>
          <w:bCs/>
          <w:i w:val="0"/>
          <w:iCs w:val="0"/>
          <w:caps w:val="0"/>
          <w:color w:val="333333"/>
          <w:spacing w:val="0"/>
          <w:sz w:val="32"/>
          <w:szCs w:val="32"/>
          <w:shd w:val="clear" w:fill="FFFFFF"/>
          <w:lang w:val="en-US" w:eastAsia="zh-CN"/>
        </w:rPr>
        <w:t>四</w:t>
      </w:r>
      <w:r>
        <w:rPr>
          <w:rStyle w:val="9"/>
          <w:rFonts w:hint="eastAsia" w:ascii="仿宋" w:hAnsi="仿宋" w:eastAsia="仿宋" w:cs="仿宋"/>
          <w:b/>
          <w:bCs/>
          <w:i w:val="0"/>
          <w:iCs w:val="0"/>
          <w:caps w:val="0"/>
          <w:color w:val="333333"/>
          <w:spacing w:val="0"/>
          <w:sz w:val="32"/>
          <w:szCs w:val="32"/>
          <w:shd w:val="clear" w:fill="FFFFFF"/>
        </w:rPr>
        <w:t>条</w:t>
      </w:r>
      <w:r>
        <w:rPr>
          <w:rStyle w:val="9"/>
          <w:rFonts w:hint="eastAsia" w:ascii="仿宋" w:hAnsi="仿宋" w:eastAsia="仿宋" w:cs="仿宋"/>
          <w:b/>
          <w:bCs/>
          <w:i w:val="0"/>
          <w:iCs w:val="0"/>
          <w:caps w:val="0"/>
          <w:color w:val="333333"/>
          <w:spacing w:val="0"/>
          <w:sz w:val="32"/>
          <w:szCs w:val="32"/>
          <w:shd w:val="clear" w:fill="FFFFFF"/>
          <w:lang w:val="en-US" w:eastAsia="zh-CN"/>
        </w:rPr>
        <w:t xml:space="preserve"> </w:t>
      </w:r>
      <w:r>
        <w:rPr>
          <w:rFonts w:hint="eastAsia" w:ascii="仿宋" w:hAnsi="仿宋" w:eastAsia="仿宋" w:cs="仿宋"/>
          <w:b w:val="0"/>
          <w:bCs w:val="0"/>
          <w:i w:val="0"/>
          <w:iCs w:val="0"/>
          <w:caps w:val="0"/>
          <w:color w:val="333333"/>
          <w:spacing w:val="0"/>
          <w:sz w:val="32"/>
          <w:szCs w:val="32"/>
          <w:shd w:val="clear" w:fill="FFFFFF"/>
        </w:rPr>
        <w:t>校车驾驶人应当遵守道路交通安全法律、法规，严格按照机动车道路通行规则和驾驶操作规范驾驶。校车上路行驶前，</w:t>
      </w:r>
      <w:r>
        <w:rPr>
          <w:rFonts w:hint="eastAsia" w:ascii="仿宋" w:hAnsi="仿宋" w:eastAsia="仿宋" w:cs="仿宋"/>
          <w:b w:val="0"/>
          <w:bCs w:val="0"/>
          <w:i w:val="0"/>
          <w:iCs w:val="0"/>
          <w:caps w:val="0"/>
          <w:color w:val="333333"/>
          <w:spacing w:val="0"/>
          <w:sz w:val="32"/>
          <w:szCs w:val="32"/>
          <w:shd w:val="clear" w:fill="FFFFFF"/>
          <w:lang w:val="en-US" w:eastAsia="zh-CN"/>
        </w:rPr>
        <w:t>校车驾驶人</w:t>
      </w:r>
      <w:r>
        <w:rPr>
          <w:rFonts w:hint="eastAsia" w:ascii="仿宋" w:hAnsi="仿宋" w:eastAsia="仿宋" w:cs="仿宋"/>
          <w:b w:val="0"/>
          <w:bCs w:val="0"/>
          <w:i w:val="0"/>
          <w:iCs w:val="0"/>
          <w:caps w:val="0"/>
          <w:color w:val="333333"/>
          <w:spacing w:val="0"/>
          <w:sz w:val="32"/>
          <w:szCs w:val="32"/>
          <w:shd w:val="clear" w:fill="FFFFFF"/>
        </w:rPr>
        <w:t>应当对车况进行检查，</w:t>
      </w:r>
      <w:r>
        <w:rPr>
          <w:rFonts w:hint="eastAsia" w:ascii="仿宋" w:hAnsi="仿宋" w:eastAsia="仿宋" w:cs="仿宋"/>
          <w:b w:val="0"/>
          <w:bCs w:val="0"/>
          <w:i w:val="0"/>
          <w:iCs w:val="0"/>
          <w:caps w:val="0"/>
          <w:color w:val="333333"/>
          <w:spacing w:val="0"/>
          <w:sz w:val="32"/>
          <w:szCs w:val="32"/>
          <w:shd w:val="clear" w:fill="FFFFFF"/>
          <w:lang w:val="en-US" w:eastAsia="zh-CN"/>
        </w:rPr>
        <w:t>并</w:t>
      </w:r>
      <w:r>
        <w:rPr>
          <w:rFonts w:hint="eastAsia" w:ascii="仿宋" w:hAnsi="仿宋" w:eastAsia="仿宋" w:cs="仿宋"/>
          <w:b w:val="0"/>
          <w:bCs w:val="0"/>
          <w:i w:val="0"/>
          <w:iCs w:val="0"/>
          <w:caps w:val="0"/>
          <w:color w:val="333333"/>
          <w:spacing w:val="0"/>
          <w:sz w:val="32"/>
          <w:szCs w:val="32"/>
          <w:shd w:val="clear" w:fill="FFFFFF"/>
        </w:rPr>
        <w:t>不得</w:t>
      </w:r>
      <w:r>
        <w:rPr>
          <w:rFonts w:hint="eastAsia" w:ascii="仿宋" w:hAnsi="仿宋" w:eastAsia="仿宋" w:cs="仿宋"/>
          <w:b w:val="0"/>
          <w:bCs w:val="0"/>
          <w:i w:val="0"/>
          <w:iCs w:val="0"/>
          <w:caps w:val="0"/>
          <w:color w:val="333333"/>
          <w:spacing w:val="0"/>
          <w:sz w:val="32"/>
          <w:szCs w:val="32"/>
          <w:shd w:val="clear" w:fill="FFFFFF"/>
          <w:lang w:val="en-US" w:eastAsia="zh-CN"/>
        </w:rPr>
        <w:t>有</w:t>
      </w:r>
      <w:r>
        <w:rPr>
          <w:rFonts w:hint="eastAsia" w:ascii="仿宋" w:hAnsi="仿宋" w:eastAsia="仿宋" w:cs="仿宋"/>
          <w:b w:val="0"/>
          <w:bCs w:val="0"/>
          <w:i w:val="0"/>
          <w:iCs w:val="0"/>
          <w:caps w:val="0"/>
          <w:color w:val="333333"/>
          <w:spacing w:val="0"/>
          <w:sz w:val="32"/>
          <w:szCs w:val="32"/>
          <w:shd w:val="clear" w:fill="FFFFFF"/>
        </w:rPr>
        <w:t>驾驶存在安全隐患的校车上路行驶，在校车载有学生时给车辆加油，在发动机熄火前离开驾驶座位，在行车途中接打电话和查看手机信息，接送学生时</w:t>
      </w:r>
      <w:r>
        <w:rPr>
          <w:rFonts w:hint="eastAsia" w:ascii="仿宋" w:hAnsi="仿宋" w:eastAsia="仿宋" w:cs="仿宋"/>
          <w:b w:val="0"/>
          <w:bCs w:val="0"/>
          <w:i w:val="0"/>
          <w:iCs w:val="0"/>
          <w:caps w:val="0"/>
          <w:color w:val="333333"/>
          <w:spacing w:val="0"/>
          <w:sz w:val="32"/>
          <w:szCs w:val="32"/>
          <w:shd w:val="clear" w:fill="FFFFFF"/>
          <w:lang w:val="en-US" w:eastAsia="zh-CN"/>
        </w:rPr>
        <w:t>在校车内</w:t>
      </w:r>
      <w:r>
        <w:rPr>
          <w:rFonts w:hint="eastAsia" w:ascii="仿宋" w:hAnsi="仿宋" w:eastAsia="仿宋" w:cs="仿宋"/>
          <w:b w:val="0"/>
          <w:bCs w:val="0"/>
          <w:i w:val="0"/>
          <w:iCs w:val="0"/>
          <w:caps w:val="0"/>
          <w:color w:val="333333"/>
          <w:spacing w:val="0"/>
          <w:sz w:val="32"/>
          <w:szCs w:val="32"/>
          <w:shd w:val="clear" w:fill="FFFFFF"/>
        </w:rPr>
        <w:t>吸烟</w:t>
      </w:r>
      <w:r>
        <w:rPr>
          <w:rFonts w:hint="eastAsia" w:ascii="仿宋" w:hAnsi="仿宋" w:eastAsia="仿宋" w:cs="仿宋"/>
          <w:b w:val="0"/>
          <w:bCs w:val="0"/>
          <w:i w:val="0"/>
          <w:iCs w:val="0"/>
          <w:caps w:val="0"/>
          <w:color w:val="333333"/>
          <w:spacing w:val="0"/>
          <w:sz w:val="32"/>
          <w:szCs w:val="32"/>
          <w:shd w:val="clear" w:fill="FFFFFF"/>
          <w:lang w:val="en-US" w:eastAsia="zh-CN"/>
        </w:rPr>
        <w:t>等违规行为</w:t>
      </w:r>
      <w:r>
        <w:rPr>
          <w:rFonts w:hint="eastAsia" w:ascii="仿宋" w:hAnsi="仿宋" w:eastAsia="仿宋" w:cs="仿宋"/>
          <w:b w:val="0"/>
          <w:bCs w:val="0"/>
          <w:i w:val="0"/>
          <w:iCs w:val="0"/>
          <w:caps w:val="0"/>
          <w:color w:val="333333"/>
          <w:spacing w:val="0"/>
          <w:sz w:val="32"/>
          <w:szCs w:val="32"/>
          <w:shd w:val="clear" w:fill="FFFFFF"/>
        </w:rPr>
        <w:t>。校车发生交通事故时，应当立即报警，设置警示标志。</w:t>
      </w:r>
    </w:p>
    <w:p w14:paraId="27D225F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 w:beforeAutospacing="0" w:after="15" w:afterAutospacing="0" w:line="480" w:lineRule="exact"/>
        <w:ind w:left="0" w:right="0" w:firstLine="420"/>
        <w:jc w:val="center"/>
        <w:textAlignment w:val="auto"/>
        <w:rPr>
          <w:rFonts w:hint="eastAsia" w:ascii="楷体" w:hAnsi="楷体" w:eastAsia="楷体" w:cs="楷体"/>
          <w:b/>
          <w:bCs/>
          <w:i w:val="0"/>
          <w:iCs w:val="0"/>
          <w:caps w:val="0"/>
          <w:color w:val="333333"/>
          <w:spacing w:val="0"/>
          <w:sz w:val="32"/>
          <w:szCs w:val="32"/>
        </w:rPr>
      </w:pPr>
      <w:r>
        <w:rPr>
          <w:rStyle w:val="9"/>
          <w:rFonts w:hint="eastAsia" w:ascii="楷体" w:hAnsi="楷体" w:eastAsia="楷体" w:cs="楷体"/>
          <w:b/>
          <w:bCs/>
          <w:i w:val="0"/>
          <w:iCs w:val="0"/>
          <w:caps w:val="0"/>
          <w:color w:val="auto"/>
          <w:spacing w:val="0"/>
          <w:sz w:val="32"/>
          <w:szCs w:val="32"/>
          <w:shd w:val="clear" w:fill="FFFFFF"/>
        </w:rPr>
        <w:t>第五章</w:t>
      </w:r>
      <w:r>
        <w:rPr>
          <w:rStyle w:val="9"/>
          <w:rFonts w:hint="eastAsia" w:ascii="楷体" w:hAnsi="楷体" w:eastAsia="楷体" w:cs="楷体"/>
          <w:b/>
          <w:bCs/>
          <w:i w:val="0"/>
          <w:iCs w:val="0"/>
          <w:caps w:val="0"/>
          <w:color w:val="auto"/>
          <w:spacing w:val="0"/>
          <w:sz w:val="32"/>
          <w:szCs w:val="32"/>
          <w:shd w:val="clear" w:fill="FFFFFF"/>
          <w:lang w:val="en-US" w:eastAsia="zh-CN"/>
        </w:rPr>
        <w:t xml:space="preserve"> </w:t>
      </w:r>
      <w:r>
        <w:rPr>
          <w:rStyle w:val="9"/>
          <w:rFonts w:hint="eastAsia" w:ascii="楷体" w:hAnsi="楷体" w:eastAsia="楷体" w:cs="楷体"/>
          <w:b/>
          <w:bCs/>
          <w:i w:val="0"/>
          <w:iCs w:val="0"/>
          <w:caps w:val="0"/>
          <w:color w:val="auto"/>
          <w:spacing w:val="0"/>
          <w:sz w:val="32"/>
          <w:szCs w:val="32"/>
          <w:shd w:val="clear" w:fill="FFFFFF"/>
        </w:rPr>
        <w:t>校车运行管理</w:t>
      </w:r>
    </w:p>
    <w:p w14:paraId="59F90E7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 w:beforeAutospacing="0" w:after="15" w:afterAutospacing="0" w:line="480" w:lineRule="exact"/>
        <w:ind w:right="0" w:firstLine="643" w:firstLineChars="200"/>
        <w:jc w:val="both"/>
        <w:textAlignment w:val="auto"/>
        <w:rPr>
          <w:rFonts w:hint="eastAsia" w:ascii="仿宋" w:hAnsi="仿宋" w:eastAsia="仿宋" w:cs="仿宋"/>
          <w:b w:val="0"/>
          <w:bCs w:val="0"/>
          <w:i w:val="0"/>
          <w:iCs w:val="0"/>
          <w:caps w:val="0"/>
          <w:color w:val="333333"/>
          <w:spacing w:val="0"/>
          <w:sz w:val="32"/>
          <w:szCs w:val="32"/>
        </w:rPr>
      </w:pPr>
      <w:r>
        <w:rPr>
          <w:rStyle w:val="9"/>
          <w:rFonts w:hint="eastAsia" w:ascii="仿宋" w:hAnsi="仿宋" w:eastAsia="仿宋" w:cs="仿宋"/>
          <w:b/>
          <w:bCs/>
          <w:i w:val="0"/>
          <w:iCs w:val="0"/>
          <w:caps w:val="0"/>
          <w:color w:val="333333"/>
          <w:spacing w:val="0"/>
          <w:sz w:val="32"/>
          <w:szCs w:val="32"/>
          <w:shd w:val="clear" w:fill="FFFFFF"/>
        </w:rPr>
        <w:t>第二十</w:t>
      </w:r>
      <w:r>
        <w:rPr>
          <w:rStyle w:val="9"/>
          <w:rFonts w:hint="eastAsia" w:ascii="仿宋" w:hAnsi="仿宋" w:eastAsia="仿宋" w:cs="仿宋"/>
          <w:b/>
          <w:bCs/>
          <w:i w:val="0"/>
          <w:iCs w:val="0"/>
          <w:caps w:val="0"/>
          <w:color w:val="333333"/>
          <w:spacing w:val="0"/>
          <w:sz w:val="32"/>
          <w:szCs w:val="32"/>
          <w:shd w:val="clear" w:fill="FFFFFF"/>
          <w:lang w:val="en-US" w:eastAsia="zh-CN"/>
        </w:rPr>
        <w:t>五</w:t>
      </w:r>
      <w:r>
        <w:rPr>
          <w:rStyle w:val="9"/>
          <w:rFonts w:hint="eastAsia" w:ascii="仿宋" w:hAnsi="仿宋" w:eastAsia="仿宋" w:cs="仿宋"/>
          <w:b/>
          <w:bCs/>
          <w:i w:val="0"/>
          <w:iCs w:val="0"/>
          <w:caps w:val="0"/>
          <w:color w:val="333333"/>
          <w:spacing w:val="0"/>
          <w:sz w:val="32"/>
          <w:szCs w:val="32"/>
          <w:shd w:val="clear" w:fill="FFFFFF"/>
        </w:rPr>
        <w:t>条</w:t>
      </w:r>
      <w:r>
        <w:rPr>
          <w:rStyle w:val="9"/>
          <w:rFonts w:hint="eastAsia" w:ascii="仿宋" w:hAnsi="仿宋" w:eastAsia="仿宋" w:cs="仿宋"/>
          <w:b/>
          <w:bCs/>
          <w:i w:val="0"/>
          <w:iCs w:val="0"/>
          <w:caps w:val="0"/>
          <w:color w:val="333333"/>
          <w:spacing w:val="0"/>
          <w:sz w:val="32"/>
          <w:szCs w:val="32"/>
          <w:shd w:val="clear" w:fill="FFFFFF"/>
          <w:lang w:val="en-US" w:eastAsia="zh-CN"/>
        </w:rPr>
        <w:t xml:space="preserve"> </w:t>
      </w:r>
      <w:r>
        <w:rPr>
          <w:rFonts w:hint="eastAsia" w:ascii="仿宋" w:hAnsi="仿宋" w:eastAsia="仿宋" w:cs="仿宋"/>
          <w:b w:val="0"/>
          <w:bCs w:val="0"/>
          <w:i w:val="0"/>
          <w:iCs w:val="0"/>
          <w:caps w:val="0"/>
          <w:color w:val="333333"/>
          <w:spacing w:val="0"/>
          <w:sz w:val="32"/>
          <w:szCs w:val="32"/>
          <w:shd w:val="clear" w:fill="FFFFFF"/>
        </w:rPr>
        <w:t>校车运行线路必须符合《校车安全管理条例》第二十八条规定。对具备校车通行条件的线路，由校车服务提供者提出申请，</w:t>
      </w:r>
      <w:r>
        <w:rPr>
          <w:rFonts w:hint="eastAsia" w:ascii="仿宋" w:hAnsi="仿宋" w:eastAsia="仿宋" w:cs="仿宋"/>
          <w:b w:val="0"/>
          <w:bCs w:val="0"/>
          <w:i w:val="0"/>
          <w:iCs w:val="0"/>
          <w:caps w:val="0"/>
          <w:color w:val="333333"/>
          <w:spacing w:val="0"/>
          <w:sz w:val="32"/>
          <w:szCs w:val="32"/>
          <w:shd w:val="clear" w:fill="FFFFFF"/>
          <w:lang w:val="en-US" w:eastAsia="zh-CN"/>
        </w:rPr>
        <w:t>市</w:t>
      </w:r>
      <w:r>
        <w:rPr>
          <w:rFonts w:hint="eastAsia" w:ascii="仿宋" w:hAnsi="仿宋" w:eastAsia="仿宋" w:cs="仿宋"/>
          <w:b w:val="0"/>
          <w:bCs w:val="0"/>
          <w:i w:val="0"/>
          <w:iCs w:val="0"/>
          <w:caps w:val="0"/>
          <w:color w:val="333333"/>
          <w:spacing w:val="0"/>
          <w:sz w:val="32"/>
          <w:szCs w:val="32"/>
          <w:shd w:val="clear" w:fill="FFFFFF"/>
        </w:rPr>
        <w:t>交通运输部门牵头组织</w:t>
      </w:r>
      <w:r>
        <w:rPr>
          <w:rFonts w:hint="eastAsia" w:ascii="仿宋" w:hAnsi="仿宋" w:eastAsia="仿宋" w:cs="仿宋"/>
          <w:b w:val="0"/>
          <w:bCs w:val="0"/>
          <w:i w:val="0"/>
          <w:iCs w:val="0"/>
          <w:caps w:val="0"/>
          <w:color w:val="333333"/>
          <w:spacing w:val="0"/>
          <w:sz w:val="32"/>
          <w:szCs w:val="32"/>
          <w:shd w:val="clear" w:fill="FFFFFF"/>
          <w:lang w:val="en-US" w:eastAsia="zh-CN"/>
        </w:rPr>
        <w:t>教育、</w:t>
      </w:r>
      <w:r>
        <w:rPr>
          <w:rFonts w:hint="eastAsia" w:ascii="仿宋" w:hAnsi="仿宋" w:eastAsia="仿宋" w:cs="仿宋"/>
          <w:b w:val="0"/>
          <w:bCs w:val="0"/>
          <w:i w:val="0"/>
          <w:iCs w:val="0"/>
          <w:caps w:val="0"/>
          <w:color w:val="333333"/>
          <w:spacing w:val="0"/>
          <w:sz w:val="32"/>
          <w:szCs w:val="32"/>
          <w:shd w:val="clear" w:fill="FFFFFF"/>
        </w:rPr>
        <w:t>公安</w:t>
      </w:r>
      <w:r>
        <w:rPr>
          <w:rFonts w:hint="eastAsia" w:ascii="仿宋" w:hAnsi="仿宋" w:eastAsia="仿宋" w:cs="仿宋"/>
          <w:b w:val="0"/>
          <w:bCs w:val="0"/>
          <w:i w:val="0"/>
          <w:iCs w:val="0"/>
          <w:caps w:val="0"/>
          <w:color w:val="333333"/>
          <w:spacing w:val="0"/>
          <w:sz w:val="32"/>
          <w:szCs w:val="32"/>
          <w:shd w:val="clear" w:fill="FFFFFF"/>
          <w:lang w:val="en-US" w:eastAsia="zh-CN"/>
        </w:rPr>
        <w:t>机关、</w:t>
      </w:r>
      <w:r>
        <w:rPr>
          <w:rFonts w:hint="eastAsia" w:ascii="仿宋" w:hAnsi="仿宋" w:eastAsia="仿宋" w:cs="仿宋"/>
          <w:b w:val="0"/>
          <w:bCs w:val="0"/>
          <w:i w:val="0"/>
          <w:iCs w:val="0"/>
          <w:caps w:val="0"/>
          <w:color w:val="333333"/>
          <w:spacing w:val="0"/>
          <w:sz w:val="32"/>
          <w:szCs w:val="32"/>
          <w:shd w:val="clear" w:fill="FFFFFF"/>
        </w:rPr>
        <w:t>交通</w:t>
      </w:r>
      <w:r>
        <w:rPr>
          <w:rFonts w:hint="eastAsia" w:ascii="仿宋" w:hAnsi="仿宋" w:eastAsia="仿宋" w:cs="仿宋"/>
          <w:b w:val="0"/>
          <w:bCs w:val="0"/>
          <w:i w:val="0"/>
          <w:iCs w:val="0"/>
          <w:caps w:val="0"/>
          <w:color w:val="333333"/>
          <w:spacing w:val="0"/>
          <w:sz w:val="32"/>
          <w:szCs w:val="32"/>
          <w:shd w:val="clear" w:fill="FFFFFF"/>
          <w:lang w:val="en-US" w:eastAsia="zh-CN"/>
        </w:rPr>
        <w:t>管理</w:t>
      </w:r>
      <w:r>
        <w:rPr>
          <w:rFonts w:hint="eastAsia" w:ascii="仿宋" w:hAnsi="仿宋" w:eastAsia="仿宋" w:cs="仿宋"/>
          <w:b w:val="0"/>
          <w:bCs w:val="0"/>
          <w:i w:val="0"/>
          <w:iCs w:val="0"/>
          <w:caps w:val="0"/>
          <w:color w:val="333333"/>
          <w:spacing w:val="0"/>
          <w:sz w:val="32"/>
          <w:szCs w:val="32"/>
          <w:shd w:val="clear" w:fill="FFFFFF"/>
        </w:rPr>
        <w:t>、公路管理</w:t>
      </w:r>
      <w:r>
        <w:rPr>
          <w:rFonts w:hint="eastAsia" w:ascii="仿宋" w:hAnsi="仿宋" w:eastAsia="仿宋" w:cs="仿宋"/>
          <w:b w:val="0"/>
          <w:bCs w:val="0"/>
          <w:i w:val="0"/>
          <w:iCs w:val="0"/>
          <w:caps w:val="0"/>
          <w:color w:val="333333"/>
          <w:spacing w:val="0"/>
          <w:sz w:val="32"/>
          <w:szCs w:val="32"/>
          <w:shd w:val="clear" w:fill="FFFFFF"/>
          <w:lang w:eastAsia="zh-CN"/>
        </w:rPr>
        <w:t>、</w:t>
      </w:r>
      <w:r>
        <w:rPr>
          <w:rFonts w:hint="eastAsia" w:ascii="仿宋" w:hAnsi="仿宋" w:eastAsia="仿宋" w:cs="仿宋"/>
          <w:b w:val="0"/>
          <w:bCs w:val="0"/>
          <w:i w:val="0"/>
          <w:iCs w:val="0"/>
          <w:caps w:val="0"/>
          <w:color w:val="333333"/>
          <w:spacing w:val="0"/>
          <w:sz w:val="32"/>
          <w:szCs w:val="32"/>
          <w:shd w:val="clear" w:fill="FFFFFF"/>
          <w:lang w:val="en-US" w:eastAsia="zh-CN"/>
        </w:rPr>
        <w:t>安全生产监督管理</w:t>
      </w:r>
      <w:r>
        <w:rPr>
          <w:rFonts w:hint="eastAsia" w:ascii="仿宋" w:hAnsi="仿宋" w:eastAsia="仿宋" w:cs="仿宋"/>
          <w:b w:val="0"/>
          <w:bCs w:val="0"/>
          <w:i w:val="0"/>
          <w:iCs w:val="0"/>
          <w:caps w:val="0"/>
          <w:color w:val="333333"/>
          <w:spacing w:val="0"/>
          <w:sz w:val="32"/>
          <w:szCs w:val="32"/>
          <w:shd w:val="clear" w:fill="FFFFFF"/>
        </w:rPr>
        <w:t>部门</w:t>
      </w:r>
      <w:r>
        <w:rPr>
          <w:rFonts w:hint="eastAsia" w:ascii="仿宋" w:hAnsi="仿宋" w:eastAsia="仿宋" w:cs="仿宋"/>
          <w:b w:val="0"/>
          <w:bCs w:val="0"/>
          <w:i w:val="0"/>
          <w:iCs w:val="0"/>
          <w:caps w:val="0"/>
          <w:color w:val="333333"/>
          <w:spacing w:val="0"/>
          <w:sz w:val="32"/>
          <w:szCs w:val="32"/>
          <w:shd w:val="clear" w:fill="FFFFFF"/>
          <w:lang w:val="en-US" w:eastAsia="zh-CN"/>
        </w:rPr>
        <w:t>和属地乡镇人民政府</w:t>
      </w:r>
      <w:r>
        <w:rPr>
          <w:rFonts w:hint="eastAsia" w:ascii="仿宋" w:hAnsi="仿宋" w:eastAsia="仿宋" w:cs="仿宋"/>
          <w:b w:val="0"/>
          <w:bCs w:val="0"/>
          <w:i w:val="0"/>
          <w:iCs w:val="0"/>
          <w:caps w:val="0"/>
          <w:color w:val="333333"/>
          <w:spacing w:val="0"/>
          <w:sz w:val="32"/>
          <w:szCs w:val="32"/>
          <w:shd w:val="clear" w:fill="FFFFFF"/>
        </w:rPr>
        <w:t>进行勘验，做到成熟一条、规范一条、开通一条。对于存在安全隐患的校车运行线路，</w:t>
      </w:r>
      <w:r>
        <w:rPr>
          <w:rFonts w:hint="eastAsia" w:ascii="仿宋" w:hAnsi="仿宋" w:eastAsia="仿宋" w:cs="仿宋"/>
          <w:b w:val="0"/>
          <w:bCs w:val="0"/>
          <w:i w:val="0"/>
          <w:iCs w:val="0"/>
          <w:caps w:val="0"/>
          <w:color w:val="333333"/>
          <w:spacing w:val="0"/>
          <w:sz w:val="32"/>
          <w:szCs w:val="32"/>
          <w:shd w:val="clear" w:fill="FFFFFF"/>
          <w:lang w:val="en-US" w:eastAsia="zh-CN"/>
        </w:rPr>
        <w:t>公路管理部门应当及时</w:t>
      </w:r>
      <w:r>
        <w:rPr>
          <w:rFonts w:hint="eastAsia" w:ascii="仿宋" w:hAnsi="仿宋" w:eastAsia="仿宋" w:cs="仿宋"/>
          <w:b w:val="0"/>
          <w:bCs w:val="0"/>
          <w:i w:val="0"/>
          <w:iCs w:val="0"/>
          <w:caps w:val="0"/>
          <w:color w:val="333333"/>
          <w:spacing w:val="0"/>
          <w:sz w:val="32"/>
          <w:szCs w:val="32"/>
          <w:shd w:val="clear" w:fill="FFFFFF"/>
        </w:rPr>
        <w:t>采取有效措施，改善道路安全</w:t>
      </w:r>
      <w:r>
        <w:rPr>
          <w:rFonts w:hint="eastAsia" w:ascii="仿宋" w:hAnsi="仿宋" w:eastAsia="仿宋" w:cs="仿宋"/>
          <w:b w:val="0"/>
          <w:bCs w:val="0"/>
          <w:i w:val="0"/>
          <w:iCs w:val="0"/>
          <w:caps w:val="0"/>
          <w:color w:val="333333"/>
          <w:spacing w:val="0"/>
          <w:sz w:val="32"/>
          <w:szCs w:val="32"/>
          <w:shd w:val="clear" w:fill="FFFFFF"/>
          <w:lang w:val="en-US" w:eastAsia="zh-CN"/>
        </w:rPr>
        <w:t>通行条件，消除安全隐患</w:t>
      </w:r>
      <w:r>
        <w:rPr>
          <w:rFonts w:hint="eastAsia" w:ascii="仿宋" w:hAnsi="仿宋" w:eastAsia="仿宋" w:cs="仿宋"/>
          <w:b w:val="0"/>
          <w:bCs w:val="0"/>
          <w:i w:val="0"/>
          <w:iCs w:val="0"/>
          <w:caps w:val="0"/>
          <w:color w:val="333333"/>
          <w:spacing w:val="0"/>
          <w:sz w:val="32"/>
          <w:szCs w:val="32"/>
          <w:shd w:val="clear" w:fill="FFFFFF"/>
        </w:rPr>
        <w:t>。</w:t>
      </w:r>
    </w:p>
    <w:p w14:paraId="0143FB5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 w:beforeAutospacing="0" w:after="15" w:afterAutospacing="0" w:line="480" w:lineRule="exact"/>
        <w:ind w:right="0" w:firstLine="640" w:firstLineChars="200"/>
        <w:jc w:val="both"/>
        <w:textAlignment w:val="auto"/>
        <w:rPr>
          <w:rFonts w:hint="eastAsia" w:ascii="仿宋" w:hAnsi="仿宋" w:eastAsia="仿宋" w:cs="仿宋"/>
          <w:b w:val="0"/>
          <w:bCs w:val="0"/>
          <w:i w:val="0"/>
          <w:iCs w:val="0"/>
          <w:caps w:val="0"/>
          <w:color w:val="333333"/>
          <w:spacing w:val="0"/>
          <w:sz w:val="32"/>
          <w:szCs w:val="32"/>
        </w:rPr>
      </w:pPr>
      <w:r>
        <w:rPr>
          <w:rFonts w:hint="eastAsia" w:ascii="仿宋" w:hAnsi="仿宋" w:eastAsia="仿宋" w:cs="仿宋"/>
          <w:b w:val="0"/>
          <w:bCs w:val="0"/>
          <w:i w:val="0"/>
          <w:iCs w:val="0"/>
          <w:caps w:val="0"/>
          <w:color w:val="333333"/>
          <w:spacing w:val="0"/>
          <w:sz w:val="32"/>
          <w:szCs w:val="32"/>
          <w:shd w:val="clear" w:fill="FFFFFF"/>
          <w:lang w:val="en-US" w:eastAsia="zh-CN"/>
        </w:rPr>
        <w:t>市中小学幼儿园</w:t>
      </w:r>
      <w:r>
        <w:rPr>
          <w:rFonts w:hint="eastAsia" w:ascii="仿宋" w:hAnsi="仿宋" w:eastAsia="仿宋" w:cs="仿宋"/>
          <w:b w:val="0"/>
          <w:bCs w:val="0"/>
          <w:i w:val="0"/>
          <w:iCs w:val="0"/>
          <w:caps w:val="0"/>
          <w:color w:val="333333"/>
          <w:spacing w:val="0"/>
          <w:sz w:val="32"/>
          <w:szCs w:val="32"/>
          <w:shd w:val="clear" w:fill="FFFFFF"/>
        </w:rPr>
        <w:t>校车管理工作领导小组成员单位要督促校车</w:t>
      </w:r>
      <w:r>
        <w:rPr>
          <w:rFonts w:hint="eastAsia" w:ascii="仿宋" w:hAnsi="仿宋" w:eastAsia="仿宋" w:cs="仿宋"/>
          <w:b w:val="0"/>
          <w:bCs w:val="0"/>
          <w:i w:val="0"/>
          <w:iCs w:val="0"/>
          <w:caps w:val="0"/>
          <w:color w:val="333333"/>
          <w:spacing w:val="0"/>
          <w:sz w:val="32"/>
          <w:szCs w:val="32"/>
          <w:shd w:val="clear" w:fill="FFFFFF"/>
          <w:lang w:val="en-US" w:eastAsia="zh-CN"/>
        </w:rPr>
        <w:t>服务提供者</w:t>
      </w:r>
      <w:r>
        <w:rPr>
          <w:rFonts w:hint="eastAsia" w:ascii="仿宋" w:hAnsi="仿宋" w:eastAsia="仿宋" w:cs="仿宋"/>
          <w:b w:val="0"/>
          <w:bCs w:val="0"/>
          <w:i w:val="0"/>
          <w:iCs w:val="0"/>
          <w:caps w:val="0"/>
          <w:color w:val="333333"/>
          <w:spacing w:val="0"/>
          <w:sz w:val="32"/>
          <w:szCs w:val="32"/>
          <w:shd w:val="clear" w:fill="FFFFFF"/>
        </w:rPr>
        <w:t>及驾驶人严格遵守恶劣天气安全驾驶相关规定，必要时可采取车辆停运和调整上课时间等措施。</w:t>
      </w:r>
    </w:p>
    <w:p w14:paraId="7CD96F9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 w:beforeAutospacing="0" w:after="15" w:afterAutospacing="0" w:line="480" w:lineRule="exact"/>
        <w:ind w:right="0" w:firstLine="643" w:firstLineChars="200"/>
        <w:jc w:val="both"/>
        <w:textAlignment w:val="auto"/>
        <w:rPr>
          <w:rFonts w:hint="eastAsia" w:ascii="仿宋" w:hAnsi="仿宋" w:eastAsia="仿宋" w:cs="仿宋"/>
          <w:b w:val="0"/>
          <w:bCs w:val="0"/>
          <w:i w:val="0"/>
          <w:iCs w:val="0"/>
          <w:caps w:val="0"/>
          <w:color w:val="333333"/>
          <w:spacing w:val="0"/>
          <w:sz w:val="32"/>
          <w:szCs w:val="32"/>
        </w:rPr>
      </w:pPr>
      <w:r>
        <w:rPr>
          <w:rStyle w:val="9"/>
          <w:rFonts w:hint="eastAsia" w:ascii="仿宋" w:hAnsi="仿宋" w:eastAsia="仿宋" w:cs="仿宋"/>
          <w:b/>
          <w:bCs/>
          <w:i w:val="0"/>
          <w:iCs w:val="0"/>
          <w:caps w:val="0"/>
          <w:color w:val="333333"/>
          <w:spacing w:val="0"/>
          <w:sz w:val="32"/>
          <w:szCs w:val="32"/>
          <w:shd w:val="clear" w:fill="FFFFFF"/>
        </w:rPr>
        <w:t>第二十</w:t>
      </w:r>
      <w:r>
        <w:rPr>
          <w:rStyle w:val="9"/>
          <w:rFonts w:hint="eastAsia" w:ascii="仿宋" w:hAnsi="仿宋" w:eastAsia="仿宋" w:cs="仿宋"/>
          <w:b/>
          <w:bCs/>
          <w:i w:val="0"/>
          <w:iCs w:val="0"/>
          <w:caps w:val="0"/>
          <w:color w:val="333333"/>
          <w:spacing w:val="0"/>
          <w:sz w:val="32"/>
          <w:szCs w:val="32"/>
          <w:shd w:val="clear" w:fill="FFFFFF"/>
          <w:lang w:val="en-US" w:eastAsia="zh-CN"/>
        </w:rPr>
        <w:t>六</w:t>
      </w:r>
      <w:r>
        <w:rPr>
          <w:rStyle w:val="9"/>
          <w:rFonts w:hint="eastAsia" w:ascii="仿宋" w:hAnsi="仿宋" w:eastAsia="仿宋" w:cs="仿宋"/>
          <w:b/>
          <w:bCs/>
          <w:i w:val="0"/>
          <w:iCs w:val="0"/>
          <w:caps w:val="0"/>
          <w:color w:val="333333"/>
          <w:spacing w:val="0"/>
          <w:sz w:val="32"/>
          <w:szCs w:val="32"/>
          <w:shd w:val="clear" w:fill="FFFFFF"/>
        </w:rPr>
        <w:t>条</w:t>
      </w:r>
      <w:r>
        <w:rPr>
          <w:rStyle w:val="9"/>
          <w:rFonts w:hint="eastAsia" w:ascii="仿宋" w:hAnsi="仿宋" w:eastAsia="仿宋" w:cs="仿宋"/>
          <w:b/>
          <w:bCs/>
          <w:i w:val="0"/>
          <w:iCs w:val="0"/>
          <w:caps w:val="0"/>
          <w:color w:val="333333"/>
          <w:spacing w:val="0"/>
          <w:sz w:val="32"/>
          <w:szCs w:val="32"/>
          <w:shd w:val="clear" w:fill="FFFFFF"/>
          <w:lang w:val="en-US" w:eastAsia="zh-CN"/>
        </w:rPr>
        <w:t xml:space="preserve"> </w:t>
      </w:r>
      <w:r>
        <w:rPr>
          <w:rFonts w:hint="eastAsia" w:ascii="仿宋" w:hAnsi="仿宋" w:eastAsia="仿宋" w:cs="仿宋"/>
          <w:b w:val="0"/>
          <w:bCs w:val="0"/>
          <w:i w:val="0"/>
          <w:iCs w:val="0"/>
          <w:caps w:val="0"/>
          <w:color w:val="333333"/>
          <w:spacing w:val="0"/>
          <w:sz w:val="32"/>
          <w:szCs w:val="32"/>
          <w:shd w:val="clear" w:fill="FFFFFF"/>
        </w:rPr>
        <w:t>校车应当在校车停靠站点上下学生，未设校车停靠站点的路段可以在公共交通站台停靠，不得随意停靠上下学生，不得偏离核定线路接送学生。</w:t>
      </w:r>
    </w:p>
    <w:p w14:paraId="26093A6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 w:beforeAutospacing="0" w:after="15" w:afterAutospacing="0" w:line="480" w:lineRule="exact"/>
        <w:ind w:right="0" w:firstLine="643" w:firstLineChars="200"/>
        <w:jc w:val="both"/>
        <w:textAlignment w:val="auto"/>
        <w:rPr>
          <w:rFonts w:hint="eastAsia" w:ascii="仿宋" w:hAnsi="仿宋" w:eastAsia="仿宋" w:cs="仿宋"/>
          <w:b w:val="0"/>
          <w:bCs w:val="0"/>
          <w:i w:val="0"/>
          <w:iCs w:val="0"/>
          <w:caps w:val="0"/>
          <w:color w:val="333333"/>
          <w:spacing w:val="0"/>
          <w:sz w:val="32"/>
          <w:szCs w:val="32"/>
        </w:rPr>
      </w:pPr>
      <w:r>
        <w:rPr>
          <w:rStyle w:val="9"/>
          <w:rFonts w:hint="eastAsia" w:ascii="仿宋" w:hAnsi="仿宋" w:eastAsia="仿宋" w:cs="仿宋"/>
          <w:b/>
          <w:bCs/>
          <w:i w:val="0"/>
          <w:iCs w:val="0"/>
          <w:caps w:val="0"/>
          <w:color w:val="333333"/>
          <w:spacing w:val="0"/>
          <w:sz w:val="32"/>
          <w:szCs w:val="32"/>
          <w:shd w:val="clear" w:fill="FFFFFF"/>
        </w:rPr>
        <w:t>第二十</w:t>
      </w:r>
      <w:r>
        <w:rPr>
          <w:rStyle w:val="9"/>
          <w:rFonts w:hint="eastAsia" w:ascii="仿宋" w:hAnsi="仿宋" w:eastAsia="仿宋" w:cs="仿宋"/>
          <w:b/>
          <w:bCs/>
          <w:i w:val="0"/>
          <w:iCs w:val="0"/>
          <w:caps w:val="0"/>
          <w:color w:val="333333"/>
          <w:spacing w:val="0"/>
          <w:sz w:val="32"/>
          <w:szCs w:val="32"/>
          <w:shd w:val="clear" w:fill="FFFFFF"/>
          <w:lang w:val="en-US" w:eastAsia="zh-CN"/>
        </w:rPr>
        <w:t>七</w:t>
      </w:r>
      <w:r>
        <w:rPr>
          <w:rStyle w:val="9"/>
          <w:rFonts w:hint="eastAsia" w:ascii="仿宋" w:hAnsi="仿宋" w:eastAsia="仿宋" w:cs="仿宋"/>
          <w:b/>
          <w:bCs/>
          <w:i w:val="0"/>
          <w:iCs w:val="0"/>
          <w:caps w:val="0"/>
          <w:color w:val="333333"/>
          <w:spacing w:val="0"/>
          <w:sz w:val="32"/>
          <w:szCs w:val="32"/>
          <w:shd w:val="clear" w:fill="FFFFFF"/>
        </w:rPr>
        <w:t>条</w:t>
      </w:r>
      <w:r>
        <w:rPr>
          <w:rStyle w:val="9"/>
          <w:rFonts w:hint="eastAsia" w:ascii="仿宋" w:hAnsi="仿宋" w:eastAsia="仿宋" w:cs="仿宋"/>
          <w:b w:val="0"/>
          <w:bCs w:val="0"/>
          <w:i w:val="0"/>
          <w:iCs w:val="0"/>
          <w:caps w:val="0"/>
          <w:color w:val="333333"/>
          <w:spacing w:val="0"/>
          <w:sz w:val="32"/>
          <w:szCs w:val="32"/>
          <w:shd w:val="clear" w:fill="FFFFFF"/>
          <w:lang w:val="en-US" w:eastAsia="zh-CN"/>
        </w:rPr>
        <w:t xml:space="preserve"> </w:t>
      </w:r>
      <w:r>
        <w:rPr>
          <w:rFonts w:hint="eastAsia" w:ascii="仿宋" w:hAnsi="仿宋" w:eastAsia="仿宋" w:cs="仿宋"/>
          <w:b w:val="0"/>
          <w:bCs w:val="0"/>
          <w:i w:val="0"/>
          <w:iCs w:val="0"/>
          <w:caps w:val="0"/>
          <w:color w:val="333333"/>
          <w:spacing w:val="0"/>
          <w:sz w:val="32"/>
          <w:szCs w:val="32"/>
          <w:shd w:val="clear" w:fill="FFFFFF"/>
        </w:rPr>
        <w:t>校车应当按照核定线路行驶，不得跨县际行政区域接送学生。</w:t>
      </w:r>
      <w:r>
        <w:rPr>
          <w:rFonts w:hint="eastAsia" w:ascii="仿宋" w:hAnsi="仿宋" w:eastAsia="仿宋" w:cs="仿宋"/>
          <w:b w:val="0"/>
          <w:bCs w:val="0"/>
          <w:i w:val="0"/>
          <w:iCs w:val="0"/>
          <w:caps w:val="0"/>
          <w:color w:val="333333"/>
          <w:spacing w:val="0"/>
          <w:sz w:val="32"/>
          <w:szCs w:val="32"/>
          <w:shd w:val="clear" w:fill="FFFFFF"/>
          <w:lang w:val="en-US" w:eastAsia="zh-CN"/>
        </w:rPr>
        <w:t>校车行驶线路确需跨越县级以上行政区域的，依据</w:t>
      </w:r>
      <w:r>
        <w:rPr>
          <w:rFonts w:hint="eastAsia" w:ascii="仿宋" w:hAnsi="仿宋" w:eastAsia="仿宋" w:cs="仿宋"/>
          <w:b w:val="0"/>
          <w:bCs w:val="0"/>
          <w:caps w:val="0"/>
          <w:color w:val="333333"/>
          <w:spacing w:val="0"/>
          <w:sz w:val="32"/>
          <w:szCs w:val="32"/>
        </w:rPr>
        <w:t>《湖南省实施〈校车安全管理条例〉办法》</w:t>
      </w:r>
      <w:r>
        <w:rPr>
          <w:rFonts w:hint="eastAsia" w:ascii="仿宋" w:hAnsi="仿宋" w:eastAsia="仿宋" w:cs="仿宋"/>
          <w:b w:val="0"/>
          <w:bCs w:val="0"/>
          <w:caps w:val="0"/>
          <w:color w:val="333333"/>
          <w:spacing w:val="0"/>
          <w:sz w:val="32"/>
          <w:szCs w:val="32"/>
          <w:lang w:val="en-US" w:eastAsia="zh-CN"/>
        </w:rPr>
        <w:t>第十条执行。</w:t>
      </w:r>
    </w:p>
    <w:p w14:paraId="622C7CB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 w:beforeAutospacing="0" w:after="15" w:afterAutospacing="0" w:line="480" w:lineRule="exact"/>
        <w:ind w:right="0" w:firstLine="643" w:firstLineChars="200"/>
        <w:jc w:val="both"/>
        <w:textAlignment w:val="auto"/>
        <w:rPr>
          <w:rFonts w:hint="eastAsia" w:ascii="仿宋" w:hAnsi="仿宋" w:eastAsia="仿宋" w:cs="仿宋"/>
          <w:b w:val="0"/>
          <w:bCs w:val="0"/>
          <w:i w:val="0"/>
          <w:iCs w:val="0"/>
          <w:caps w:val="0"/>
          <w:color w:val="333333"/>
          <w:spacing w:val="0"/>
          <w:sz w:val="32"/>
          <w:szCs w:val="32"/>
        </w:rPr>
      </w:pPr>
      <w:r>
        <w:rPr>
          <w:rStyle w:val="9"/>
          <w:rFonts w:hint="eastAsia" w:ascii="仿宋" w:hAnsi="仿宋" w:eastAsia="仿宋" w:cs="仿宋"/>
          <w:b/>
          <w:bCs/>
          <w:i w:val="0"/>
          <w:iCs w:val="0"/>
          <w:caps w:val="0"/>
          <w:color w:val="333333"/>
          <w:spacing w:val="0"/>
          <w:sz w:val="32"/>
          <w:szCs w:val="32"/>
          <w:shd w:val="clear" w:fill="FFFFFF"/>
        </w:rPr>
        <w:t>第二十</w:t>
      </w:r>
      <w:r>
        <w:rPr>
          <w:rStyle w:val="9"/>
          <w:rFonts w:hint="eastAsia" w:ascii="仿宋" w:hAnsi="仿宋" w:eastAsia="仿宋" w:cs="仿宋"/>
          <w:b/>
          <w:bCs/>
          <w:i w:val="0"/>
          <w:iCs w:val="0"/>
          <w:caps w:val="0"/>
          <w:color w:val="333333"/>
          <w:spacing w:val="0"/>
          <w:sz w:val="32"/>
          <w:szCs w:val="32"/>
          <w:shd w:val="clear" w:fill="FFFFFF"/>
          <w:lang w:val="en-US" w:eastAsia="zh-CN"/>
        </w:rPr>
        <w:t>八</w:t>
      </w:r>
      <w:r>
        <w:rPr>
          <w:rStyle w:val="9"/>
          <w:rFonts w:hint="eastAsia" w:ascii="仿宋" w:hAnsi="仿宋" w:eastAsia="仿宋" w:cs="仿宋"/>
          <w:b/>
          <w:bCs/>
          <w:i w:val="0"/>
          <w:iCs w:val="0"/>
          <w:caps w:val="0"/>
          <w:color w:val="333333"/>
          <w:spacing w:val="0"/>
          <w:sz w:val="32"/>
          <w:szCs w:val="32"/>
          <w:shd w:val="clear" w:fill="FFFFFF"/>
        </w:rPr>
        <w:t>条</w:t>
      </w:r>
      <w:r>
        <w:rPr>
          <w:rStyle w:val="9"/>
          <w:rFonts w:hint="eastAsia" w:ascii="仿宋" w:hAnsi="仿宋" w:eastAsia="仿宋" w:cs="仿宋"/>
          <w:b w:val="0"/>
          <w:bCs w:val="0"/>
          <w:i w:val="0"/>
          <w:iCs w:val="0"/>
          <w:caps w:val="0"/>
          <w:color w:val="333333"/>
          <w:spacing w:val="0"/>
          <w:sz w:val="32"/>
          <w:szCs w:val="32"/>
          <w:shd w:val="clear" w:fill="FFFFFF"/>
          <w:lang w:val="en-US" w:eastAsia="zh-CN"/>
        </w:rPr>
        <w:t xml:space="preserve"> </w:t>
      </w:r>
      <w:r>
        <w:rPr>
          <w:rFonts w:hint="eastAsia" w:ascii="仿宋" w:hAnsi="仿宋" w:eastAsia="仿宋" w:cs="仿宋"/>
          <w:b w:val="0"/>
          <w:bCs w:val="0"/>
          <w:i w:val="0"/>
          <w:iCs w:val="0"/>
          <w:caps w:val="0"/>
          <w:color w:val="333333"/>
          <w:spacing w:val="0"/>
          <w:sz w:val="32"/>
          <w:szCs w:val="32"/>
          <w:shd w:val="clear" w:fill="FFFFFF"/>
        </w:rPr>
        <w:t>校车运载学生过程中，禁止除驾驶人、随车照管人员以外的人员乘坐。</w:t>
      </w:r>
    </w:p>
    <w:p w14:paraId="7406AB3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 w:beforeAutospacing="0" w:after="15" w:afterAutospacing="0" w:line="480" w:lineRule="exact"/>
        <w:ind w:right="0" w:firstLine="643" w:firstLineChars="200"/>
        <w:jc w:val="both"/>
        <w:textAlignment w:val="auto"/>
        <w:rPr>
          <w:rFonts w:hint="eastAsia" w:ascii="仿宋" w:hAnsi="仿宋" w:eastAsia="仿宋" w:cs="仿宋"/>
          <w:b w:val="0"/>
          <w:bCs w:val="0"/>
          <w:i w:val="0"/>
          <w:iCs w:val="0"/>
          <w:caps w:val="0"/>
          <w:color w:val="333333"/>
          <w:spacing w:val="0"/>
          <w:sz w:val="32"/>
          <w:szCs w:val="32"/>
        </w:rPr>
      </w:pPr>
      <w:r>
        <w:rPr>
          <w:rStyle w:val="9"/>
          <w:rFonts w:hint="eastAsia" w:ascii="仿宋" w:hAnsi="仿宋" w:eastAsia="仿宋" w:cs="仿宋"/>
          <w:b/>
          <w:bCs/>
          <w:i w:val="0"/>
          <w:iCs w:val="0"/>
          <w:caps w:val="0"/>
          <w:color w:val="333333"/>
          <w:spacing w:val="0"/>
          <w:sz w:val="32"/>
          <w:szCs w:val="32"/>
          <w:shd w:val="clear" w:fill="FFFFFF"/>
        </w:rPr>
        <w:t>第二十</w:t>
      </w:r>
      <w:r>
        <w:rPr>
          <w:rStyle w:val="9"/>
          <w:rFonts w:hint="eastAsia" w:ascii="仿宋" w:hAnsi="仿宋" w:eastAsia="仿宋" w:cs="仿宋"/>
          <w:b/>
          <w:bCs/>
          <w:i w:val="0"/>
          <w:iCs w:val="0"/>
          <w:caps w:val="0"/>
          <w:color w:val="333333"/>
          <w:spacing w:val="0"/>
          <w:sz w:val="32"/>
          <w:szCs w:val="32"/>
          <w:shd w:val="clear" w:fill="FFFFFF"/>
          <w:lang w:val="en-US" w:eastAsia="zh-CN"/>
        </w:rPr>
        <w:t>九</w:t>
      </w:r>
      <w:r>
        <w:rPr>
          <w:rStyle w:val="9"/>
          <w:rFonts w:hint="eastAsia" w:ascii="仿宋" w:hAnsi="仿宋" w:eastAsia="仿宋" w:cs="仿宋"/>
          <w:b/>
          <w:bCs/>
          <w:i w:val="0"/>
          <w:iCs w:val="0"/>
          <w:caps w:val="0"/>
          <w:color w:val="333333"/>
          <w:spacing w:val="0"/>
          <w:sz w:val="32"/>
          <w:szCs w:val="32"/>
          <w:shd w:val="clear" w:fill="FFFFFF"/>
        </w:rPr>
        <w:t>条</w:t>
      </w:r>
      <w:r>
        <w:rPr>
          <w:rStyle w:val="9"/>
          <w:rFonts w:hint="eastAsia" w:ascii="仿宋" w:hAnsi="仿宋" w:eastAsia="仿宋" w:cs="仿宋"/>
          <w:b/>
          <w:bCs/>
          <w:i w:val="0"/>
          <w:iCs w:val="0"/>
          <w:caps w:val="0"/>
          <w:color w:val="333333"/>
          <w:spacing w:val="0"/>
          <w:sz w:val="32"/>
          <w:szCs w:val="32"/>
          <w:shd w:val="clear" w:fill="FFFFFF"/>
          <w:lang w:val="en-US" w:eastAsia="zh-CN"/>
        </w:rPr>
        <w:t xml:space="preserve"> </w:t>
      </w:r>
      <w:r>
        <w:rPr>
          <w:rFonts w:hint="eastAsia" w:ascii="仿宋" w:hAnsi="仿宋" w:eastAsia="仿宋" w:cs="仿宋"/>
          <w:b w:val="0"/>
          <w:bCs w:val="0"/>
          <w:i w:val="0"/>
          <w:iCs w:val="0"/>
          <w:caps w:val="0"/>
          <w:color w:val="333333"/>
          <w:spacing w:val="0"/>
          <w:sz w:val="32"/>
          <w:szCs w:val="32"/>
          <w:shd w:val="clear" w:fill="FFFFFF"/>
        </w:rPr>
        <w:t>推进校车联网联控，</w:t>
      </w:r>
      <w:r>
        <w:rPr>
          <w:rFonts w:hint="eastAsia" w:ascii="仿宋" w:hAnsi="仿宋" w:eastAsia="仿宋" w:cs="仿宋"/>
          <w:b w:val="0"/>
          <w:bCs w:val="0"/>
          <w:i w:val="0"/>
          <w:iCs w:val="0"/>
          <w:caps w:val="0"/>
          <w:color w:val="333333"/>
          <w:spacing w:val="0"/>
          <w:sz w:val="32"/>
          <w:szCs w:val="32"/>
          <w:shd w:val="clear" w:fill="FFFFFF"/>
          <w:lang w:val="en-US" w:eastAsia="zh-CN"/>
        </w:rPr>
        <w:t>市</w:t>
      </w:r>
      <w:r>
        <w:rPr>
          <w:rFonts w:hint="eastAsia" w:ascii="仿宋" w:hAnsi="仿宋" w:eastAsia="仿宋" w:cs="仿宋"/>
          <w:b w:val="0"/>
          <w:bCs w:val="0"/>
          <w:i w:val="0"/>
          <w:iCs w:val="0"/>
          <w:caps w:val="0"/>
          <w:color w:val="333333"/>
          <w:spacing w:val="0"/>
          <w:sz w:val="32"/>
          <w:szCs w:val="32"/>
          <w:shd w:val="clear" w:fill="FFFFFF"/>
        </w:rPr>
        <w:t>校车办通过校车监管服务平台，对校车安全实行智能化监管，其动态监控数据至少保存6个月。校车服务提供者须将校车运行数据接入市校车监管服务平台。</w:t>
      </w:r>
    </w:p>
    <w:p w14:paraId="02ACCC1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 w:beforeAutospacing="0" w:after="15" w:afterAutospacing="0" w:line="480" w:lineRule="exact"/>
        <w:ind w:right="0" w:firstLine="640" w:firstLineChars="200"/>
        <w:jc w:val="both"/>
        <w:textAlignment w:val="auto"/>
        <w:rPr>
          <w:rFonts w:hint="eastAsia" w:ascii="仿宋" w:hAnsi="仿宋" w:eastAsia="仿宋" w:cs="仿宋"/>
          <w:b w:val="0"/>
          <w:bCs w:val="0"/>
          <w:i w:val="0"/>
          <w:iCs w:val="0"/>
          <w:caps w:val="0"/>
          <w:color w:val="333333"/>
          <w:spacing w:val="0"/>
          <w:sz w:val="32"/>
          <w:szCs w:val="32"/>
        </w:rPr>
      </w:pPr>
      <w:r>
        <w:rPr>
          <w:rFonts w:hint="eastAsia" w:ascii="仿宋" w:hAnsi="仿宋" w:eastAsia="仿宋" w:cs="仿宋"/>
          <w:b w:val="0"/>
          <w:bCs w:val="0"/>
          <w:i w:val="0"/>
          <w:iCs w:val="0"/>
          <w:caps w:val="0"/>
          <w:color w:val="333333"/>
          <w:spacing w:val="0"/>
          <w:sz w:val="32"/>
          <w:szCs w:val="32"/>
          <w:shd w:val="clear" w:fill="FFFFFF"/>
          <w:lang w:val="en-US" w:eastAsia="zh-CN"/>
        </w:rPr>
        <w:t>市</w:t>
      </w:r>
      <w:r>
        <w:rPr>
          <w:rFonts w:hint="eastAsia" w:ascii="仿宋" w:hAnsi="仿宋" w:eastAsia="仿宋" w:cs="仿宋"/>
          <w:b w:val="0"/>
          <w:bCs w:val="0"/>
          <w:i w:val="0"/>
          <w:iCs w:val="0"/>
          <w:caps w:val="0"/>
          <w:color w:val="333333"/>
          <w:spacing w:val="0"/>
          <w:sz w:val="32"/>
          <w:szCs w:val="32"/>
          <w:shd w:val="clear" w:fill="FFFFFF"/>
        </w:rPr>
        <w:t>校车办要根据市校车监管服务平台提供的信息，督促校车服务提供者对存在的问题进行整改，整改情况由</w:t>
      </w:r>
      <w:r>
        <w:rPr>
          <w:rFonts w:hint="eastAsia" w:ascii="仿宋" w:hAnsi="仿宋" w:eastAsia="仿宋" w:cs="仿宋"/>
          <w:b w:val="0"/>
          <w:bCs w:val="0"/>
          <w:i w:val="0"/>
          <w:iCs w:val="0"/>
          <w:caps w:val="0"/>
          <w:color w:val="333333"/>
          <w:spacing w:val="0"/>
          <w:sz w:val="32"/>
          <w:szCs w:val="32"/>
          <w:shd w:val="clear" w:fill="FFFFFF"/>
          <w:lang w:val="en-US" w:eastAsia="zh-CN"/>
        </w:rPr>
        <w:t>市</w:t>
      </w:r>
      <w:r>
        <w:rPr>
          <w:rFonts w:hint="eastAsia" w:ascii="仿宋" w:hAnsi="仿宋" w:eastAsia="仿宋" w:cs="仿宋"/>
          <w:b w:val="0"/>
          <w:bCs w:val="0"/>
          <w:i w:val="0"/>
          <w:iCs w:val="0"/>
          <w:caps w:val="0"/>
          <w:color w:val="333333"/>
          <w:spacing w:val="0"/>
          <w:sz w:val="32"/>
          <w:szCs w:val="32"/>
          <w:shd w:val="clear" w:fill="FFFFFF"/>
        </w:rPr>
        <w:t>校车办存档；督促校车服务提供者利用市校车监管服务平台加强校车运营的日常监管。</w:t>
      </w:r>
    </w:p>
    <w:p w14:paraId="4258360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 w:beforeAutospacing="0" w:after="15" w:afterAutospacing="0" w:line="480" w:lineRule="exact"/>
        <w:ind w:right="0" w:firstLine="640" w:firstLineChars="200"/>
        <w:jc w:val="both"/>
        <w:textAlignment w:val="auto"/>
        <w:rPr>
          <w:rFonts w:hint="eastAsia" w:ascii="仿宋" w:hAnsi="仿宋" w:eastAsia="仿宋" w:cs="仿宋"/>
          <w:b w:val="0"/>
          <w:bCs w:val="0"/>
          <w:i w:val="0"/>
          <w:iCs w:val="0"/>
          <w:caps w:val="0"/>
          <w:color w:val="333333"/>
          <w:spacing w:val="0"/>
          <w:sz w:val="32"/>
          <w:szCs w:val="32"/>
        </w:rPr>
      </w:pPr>
      <w:r>
        <w:rPr>
          <w:rFonts w:hint="eastAsia" w:ascii="仿宋" w:hAnsi="仿宋" w:eastAsia="仿宋" w:cs="仿宋"/>
          <w:b w:val="0"/>
          <w:bCs w:val="0"/>
          <w:i w:val="0"/>
          <w:iCs w:val="0"/>
          <w:caps w:val="0"/>
          <w:color w:val="333333"/>
          <w:spacing w:val="0"/>
          <w:sz w:val="32"/>
          <w:szCs w:val="32"/>
          <w:shd w:val="clear" w:fill="FFFFFF"/>
        </w:rPr>
        <w:t>校车服务提供</w:t>
      </w:r>
      <w:r>
        <w:rPr>
          <w:rFonts w:hint="eastAsia" w:ascii="仿宋" w:hAnsi="仿宋" w:eastAsia="仿宋" w:cs="仿宋"/>
          <w:b w:val="0"/>
          <w:bCs w:val="0"/>
          <w:i w:val="0"/>
          <w:iCs w:val="0"/>
          <w:caps w:val="0"/>
          <w:color w:val="333333"/>
          <w:spacing w:val="0"/>
          <w:sz w:val="32"/>
          <w:szCs w:val="32"/>
          <w:shd w:val="clear" w:fill="FFFFFF"/>
          <w:lang w:val="en-US" w:eastAsia="zh-CN"/>
        </w:rPr>
        <w:t>者</w:t>
      </w:r>
      <w:r>
        <w:rPr>
          <w:rFonts w:hint="eastAsia" w:ascii="仿宋" w:hAnsi="仿宋" w:eastAsia="仿宋" w:cs="仿宋"/>
          <w:b w:val="0"/>
          <w:bCs w:val="0"/>
          <w:i w:val="0"/>
          <w:iCs w:val="0"/>
          <w:caps w:val="0"/>
          <w:color w:val="333333"/>
          <w:spacing w:val="0"/>
          <w:sz w:val="32"/>
          <w:szCs w:val="32"/>
          <w:shd w:val="clear" w:fill="FFFFFF"/>
        </w:rPr>
        <w:t>必须设立专门的校车监控岗位，安排专职监控员对校车运行情况进行监控。监控人员要及时处理市校车监管服务平台报警情况，发现违法情况应及时通知驾驶人及安全管理人员，建立安全管理台账。</w:t>
      </w:r>
    </w:p>
    <w:p w14:paraId="020CC01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 w:beforeAutospacing="0" w:after="15" w:afterAutospacing="0" w:line="480" w:lineRule="exact"/>
        <w:ind w:right="0" w:firstLine="643" w:firstLineChars="200"/>
        <w:jc w:val="both"/>
        <w:textAlignment w:val="auto"/>
        <w:rPr>
          <w:rFonts w:hint="eastAsia" w:ascii="仿宋" w:hAnsi="仿宋" w:eastAsia="仿宋" w:cs="仿宋"/>
          <w:b w:val="0"/>
          <w:bCs w:val="0"/>
          <w:i w:val="0"/>
          <w:iCs w:val="0"/>
          <w:caps w:val="0"/>
          <w:color w:val="333333"/>
          <w:spacing w:val="0"/>
          <w:sz w:val="32"/>
          <w:szCs w:val="32"/>
        </w:rPr>
      </w:pPr>
      <w:r>
        <w:rPr>
          <w:rStyle w:val="9"/>
          <w:rFonts w:hint="eastAsia" w:ascii="仿宋" w:hAnsi="仿宋" w:eastAsia="仿宋" w:cs="仿宋"/>
          <w:b/>
          <w:bCs/>
          <w:i w:val="0"/>
          <w:iCs w:val="0"/>
          <w:caps w:val="0"/>
          <w:color w:val="333333"/>
          <w:spacing w:val="0"/>
          <w:sz w:val="32"/>
          <w:szCs w:val="32"/>
          <w:shd w:val="clear" w:fill="FFFFFF"/>
        </w:rPr>
        <w:t>第</w:t>
      </w:r>
      <w:r>
        <w:rPr>
          <w:rStyle w:val="9"/>
          <w:rFonts w:hint="eastAsia" w:ascii="仿宋" w:hAnsi="仿宋" w:eastAsia="仿宋" w:cs="仿宋"/>
          <w:b/>
          <w:bCs/>
          <w:i w:val="0"/>
          <w:iCs w:val="0"/>
          <w:caps w:val="0"/>
          <w:color w:val="333333"/>
          <w:spacing w:val="0"/>
          <w:sz w:val="32"/>
          <w:szCs w:val="32"/>
          <w:shd w:val="clear" w:fill="FFFFFF"/>
          <w:lang w:val="en-US" w:eastAsia="zh-CN"/>
        </w:rPr>
        <w:t>三十</w:t>
      </w:r>
      <w:r>
        <w:rPr>
          <w:rStyle w:val="9"/>
          <w:rFonts w:hint="eastAsia" w:ascii="仿宋" w:hAnsi="仿宋" w:eastAsia="仿宋" w:cs="仿宋"/>
          <w:b/>
          <w:bCs/>
          <w:i w:val="0"/>
          <w:iCs w:val="0"/>
          <w:caps w:val="0"/>
          <w:color w:val="333333"/>
          <w:spacing w:val="0"/>
          <w:sz w:val="32"/>
          <w:szCs w:val="32"/>
          <w:shd w:val="clear" w:fill="FFFFFF"/>
        </w:rPr>
        <w:t>条</w:t>
      </w:r>
      <w:r>
        <w:rPr>
          <w:rStyle w:val="9"/>
          <w:rFonts w:hint="eastAsia" w:ascii="仿宋" w:hAnsi="仿宋" w:eastAsia="仿宋" w:cs="仿宋"/>
          <w:b w:val="0"/>
          <w:bCs w:val="0"/>
          <w:i w:val="0"/>
          <w:iCs w:val="0"/>
          <w:caps w:val="0"/>
          <w:color w:val="333333"/>
          <w:spacing w:val="0"/>
          <w:sz w:val="32"/>
          <w:szCs w:val="32"/>
          <w:shd w:val="clear" w:fill="FFFFFF"/>
          <w:lang w:val="en-US" w:eastAsia="zh-CN"/>
        </w:rPr>
        <w:t xml:space="preserve"> </w:t>
      </w:r>
      <w:r>
        <w:rPr>
          <w:rFonts w:hint="eastAsia" w:ascii="仿宋" w:hAnsi="仿宋" w:eastAsia="仿宋" w:cs="仿宋"/>
          <w:b w:val="0"/>
          <w:bCs w:val="0"/>
          <w:i w:val="0"/>
          <w:iCs w:val="0"/>
          <w:caps w:val="0"/>
          <w:color w:val="333333"/>
          <w:spacing w:val="0"/>
          <w:sz w:val="32"/>
          <w:szCs w:val="32"/>
          <w:shd w:val="clear" w:fill="FFFFFF"/>
        </w:rPr>
        <w:t>校车运载学生，可以在公共交通专用车道以及其他禁止社会车辆通行但允许公共交通车辆通行的路段行驶。公安交通管理部门应加强校车行驶线路的交通秩序管理。校车行驶线路上，遇重大交通事故或其他突发事件，导致交通拥堵时，交通警察应指挥疏导运载学生的校车优先通行；如交通严重拥堵，车辆无法通行时，校车驾驶人自行驾车或在交通警察的指挥下，离开或绕行事故路段，将学生送至目的地；无绕行线路的，校车驾驶人应将学生送至接送点，随车照管人员应将情况报告学校或家长。对违反道路交通安全法律、法规的校车，可以在消除违法行为并确保安全的前提下先予放行，待完成接送学生任务后再对校车驾驶人进行处罚。</w:t>
      </w:r>
    </w:p>
    <w:p w14:paraId="20435CB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 w:beforeAutospacing="0" w:after="15" w:afterAutospacing="0" w:line="480" w:lineRule="exact"/>
        <w:ind w:right="0" w:firstLine="643" w:firstLineChars="200"/>
        <w:jc w:val="both"/>
        <w:textAlignment w:val="auto"/>
        <w:rPr>
          <w:rFonts w:hint="eastAsia" w:ascii="仿宋" w:hAnsi="仿宋" w:eastAsia="仿宋" w:cs="仿宋"/>
          <w:b w:val="0"/>
          <w:bCs w:val="0"/>
          <w:i w:val="0"/>
          <w:iCs w:val="0"/>
          <w:caps w:val="0"/>
          <w:color w:val="333333"/>
          <w:spacing w:val="0"/>
          <w:sz w:val="32"/>
          <w:szCs w:val="32"/>
        </w:rPr>
      </w:pPr>
      <w:r>
        <w:rPr>
          <w:rStyle w:val="9"/>
          <w:rFonts w:hint="eastAsia" w:ascii="仿宋" w:hAnsi="仿宋" w:eastAsia="仿宋" w:cs="仿宋"/>
          <w:b/>
          <w:bCs/>
          <w:i w:val="0"/>
          <w:iCs w:val="0"/>
          <w:caps w:val="0"/>
          <w:color w:val="333333"/>
          <w:spacing w:val="0"/>
          <w:sz w:val="32"/>
          <w:szCs w:val="32"/>
          <w:shd w:val="clear" w:fill="FFFFFF"/>
        </w:rPr>
        <w:t>第</w:t>
      </w:r>
      <w:r>
        <w:rPr>
          <w:rStyle w:val="9"/>
          <w:rFonts w:hint="eastAsia" w:ascii="仿宋" w:hAnsi="仿宋" w:eastAsia="仿宋" w:cs="仿宋"/>
          <w:b/>
          <w:bCs/>
          <w:i w:val="0"/>
          <w:iCs w:val="0"/>
          <w:caps w:val="0"/>
          <w:color w:val="333333"/>
          <w:spacing w:val="0"/>
          <w:sz w:val="32"/>
          <w:szCs w:val="32"/>
          <w:shd w:val="clear" w:fill="FFFFFF"/>
          <w:lang w:val="en-US" w:eastAsia="zh-CN"/>
        </w:rPr>
        <w:t>三十一</w:t>
      </w:r>
      <w:r>
        <w:rPr>
          <w:rStyle w:val="9"/>
          <w:rFonts w:hint="eastAsia" w:ascii="仿宋" w:hAnsi="仿宋" w:eastAsia="仿宋" w:cs="仿宋"/>
          <w:b/>
          <w:bCs/>
          <w:i w:val="0"/>
          <w:iCs w:val="0"/>
          <w:caps w:val="0"/>
          <w:color w:val="333333"/>
          <w:spacing w:val="0"/>
          <w:sz w:val="32"/>
          <w:szCs w:val="32"/>
          <w:shd w:val="clear" w:fill="FFFFFF"/>
        </w:rPr>
        <w:t>条</w:t>
      </w:r>
      <w:r>
        <w:rPr>
          <w:rStyle w:val="9"/>
          <w:rFonts w:hint="eastAsia" w:ascii="仿宋" w:hAnsi="仿宋" w:eastAsia="仿宋" w:cs="仿宋"/>
          <w:b w:val="0"/>
          <w:bCs w:val="0"/>
          <w:i w:val="0"/>
          <w:iCs w:val="0"/>
          <w:caps w:val="0"/>
          <w:color w:val="333333"/>
          <w:spacing w:val="0"/>
          <w:sz w:val="32"/>
          <w:szCs w:val="32"/>
          <w:shd w:val="clear" w:fill="FFFFFF"/>
          <w:lang w:val="en-US" w:eastAsia="zh-CN"/>
        </w:rPr>
        <w:t xml:space="preserve"> </w:t>
      </w:r>
      <w:r>
        <w:rPr>
          <w:rFonts w:hint="eastAsia" w:ascii="仿宋" w:hAnsi="仿宋" w:eastAsia="仿宋" w:cs="仿宋"/>
          <w:b w:val="0"/>
          <w:bCs w:val="0"/>
          <w:i w:val="0"/>
          <w:iCs w:val="0"/>
          <w:caps w:val="0"/>
          <w:color w:val="333333"/>
          <w:spacing w:val="0"/>
          <w:sz w:val="32"/>
          <w:szCs w:val="32"/>
          <w:shd w:val="clear" w:fill="FFFFFF"/>
        </w:rPr>
        <w:t>道路或者交通设施的建设、管理单位应根据法定职责，优先改善校车通行道路的交通条件，按规定设置校车停靠站点预告标识和校车停靠站点标牌，施划校车停靠站点标线，在急弯、陡坡、临崖、临水危险路段设置安全防护设施、限速标识、警告标识，及时消除道路安全隐患，确保校车通行路段安全畅通。</w:t>
      </w:r>
    </w:p>
    <w:p w14:paraId="3B31E01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 w:beforeAutospacing="0" w:after="15" w:afterAutospacing="0" w:line="480" w:lineRule="exact"/>
        <w:ind w:right="0" w:firstLine="643" w:firstLineChars="200"/>
        <w:jc w:val="both"/>
        <w:textAlignment w:val="auto"/>
        <w:rPr>
          <w:rFonts w:hint="eastAsia" w:ascii="仿宋" w:hAnsi="仿宋" w:eastAsia="仿宋" w:cs="仿宋"/>
          <w:b w:val="0"/>
          <w:bCs w:val="0"/>
          <w:i w:val="0"/>
          <w:iCs w:val="0"/>
          <w:caps w:val="0"/>
          <w:color w:val="333333"/>
          <w:spacing w:val="0"/>
          <w:sz w:val="32"/>
          <w:szCs w:val="32"/>
        </w:rPr>
      </w:pPr>
      <w:r>
        <w:rPr>
          <w:rStyle w:val="9"/>
          <w:rFonts w:hint="eastAsia" w:ascii="仿宋" w:hAnsi="仿宋" w:eastAsia="仿宋" w:cs="仿宋"/>
          <w:b/>
          <w:bCs/>
          <w:i w:val="0"/>
          <w:iCs w:val="0"/>
          <w:caps w:val="0"/>
          <w:color w:val="333333"/>
          <w:spacing w:val="0"/>
          <w:sz w:val="32"/>
          <w:szCs w:val="32"/>
          <w:shd w:val="clear" w:fill="FFFFFF"/>
        </w:rPr>
        <w:t>第三十</w:t>
      </w:r>
      <w:r>
        <w:rPr>
          <w:rStyle w:val="9"/>
          <w:rFonts w:hint="eastAsia" w:ascii="仿宋" w:hAnsi="仿宋" w:eastAsia="仿宋" w:cs="仿宋"/>
          <w:b/>
          <w:bCs/>
          <w:i w:val="0"/>
          <w:iCs w:val="0"/>
          <w:caps w:val="0"/>
          <w:color w:val="333333"/>
          <w:spacing w:val="0"/>
          <w:sz w:val="32"/>
          <w:szCs w:val="32"/>
          <w:shd w:val="clear" w:fill="FFFFFF"/>
          <w:lang w:val="en-US" w:eastAsia="zh-CN"/>
        </w:rPr>
        <w:t>二</w:t>
      </w:r>
      <w:r>
        <w:rPr>
          <w:rStyle w:val="9"/>
          <w:rFonts w:hint="eastAsia" w:ascii="仿宋" w:hAnsi="仿宋" w:eastAsia="仿宋" w:cs="仿宋"/>
          <w:b/>
          <w:bCs/>
          <w:i w:val="0"/>
          <w:iCs w:val="0"/>
          <w:caps w:val="0"/>
          <w:color w:val="333333"/>
          <w:spacing w:val="0"/>
          <w:sz w:val="32"/>
          <w:szCs w:val="32"/>
          <w:shd w:val="clear" w:fill="FFFFFF"/>
        </w:rPr>
        <w:t>条</w:t>
      </w:r>
      <w:r>
        <w:rPr>
          <w:rStyle w:val="9"/>
          <w:rFonts w:hint="eastAsia" w:ascii="仿宋" w:hAnsi="仿宋" w:eastAsia="仿宋" w:cs="仿宋"/>
          <w:b w:val="0"/>
          <w:bCs w:val="0"/>
          <w:i w:val="0"/>
          <w:iCs w:val="0"/>
          <w:caps w:val="0"/>
          <w:color w:val="333333"/>
          <w:spacing w:val="0"/>
          <w:sz w:val="32"/>
          <w:szCs w:val="32"/>
          <w:shd w:val="clear" w:fill="FFFFFF"/>
          <w:lang w:val="en-US" w:eastAsia="zh-CN"/>
        </w:rPr>
        <w:t xml:space="preserve"> </w:t>
      </w:r>
      <w:r>
        <w:rPr>
          <w:rFonts w:hint="eastAsia" w:ascii="仿宋" w:hAnsi="仿宋" w:eastAsia="仿宋" w:cs="仿宋"/>
          <w:b w:val="0"/>
          <w:bCs w:val="0"/>
          <w:i w:val="0"/>
          <w:iCs w:val="0"/>
          <w:caps w:val="0"/>
          <w:color w:val="333333"/>
          <w:spacing w:val="0"/>
          <w:sz w:val="32"/>
          <w:szCs w:val="32"/>
          <w:shd w:val="clear" w:fill="FFFFFF"/>
          <w:lang w:val="en-US" w:eastAsia="zh-CN"/>
        </w:rPr>
        <w:t>市</w:t>
      </w:r>
      <w:r>
        <w:rPr>
          <w:rFonts w:hint="eastAsia" w:ascii="仿宋" w:hAnsi="仿宋" w:eastAsia="仿宋" w:cs="仿宋"/>
          <w:b w:val="0"/>
          <w:bCs w:val="0"/>
          <w:i w:val="0"/>
          <w:iCs w:val="0"/>
          <w:caps w:val="0"/>
          <w:color w:val="333333"/>
          <w:spacing w:val="0"/>
          <w:sz w:val="32"/>
          <w:szCs w:val="32"/>
          <w:shd w:val="clear" w:fill="FFFFFF"/>
        </w:rPr>
        <w:t>人民政府依据本地经济发展水平，制定校车经费投入及增长机制，通过财政资助、税收优惠、鼓励社会捐赠等多种方式，支持校车服务。</w:t>
      </w:r>
      <w:r>
        <w:rPr>
          <w:rFonts w:hint="eastAsia" w:ascii="仿宋" w:hAnsi="仿宋" w:eastAsia="仿宋" w:cs="仿宋"/>
          <w:b w:val="0"/>
          <w:bCs w:val="0"/>
          <w:i w:val="0"/>
          <w:iCs w:val="0"/>
          <w:caps w:val="0"/>
          <w:color w:val="333333"/>
          <w:spacing w:val="0"/>
          <w:sz w:val="32"/>
          <w:szCs w:val="32"/>
          <w:shd w:val="clear" w:fill="FFFFFF"/>
          <w:lang w:val="en-US" w:eastAsia="zh-CN"/>
        </w:rPr>
        <w:t>市</w:t>
      </w:r>
      <w:r>
        <w:rPr>
          <w:rFonts w:hint="eastAsia" w:ascii="仿宋" w:hAnsi="仿宋" w:eastAsia="仿宋" w:cs="仿宋"/>
          <w:b w:val="0"/>
          <w:bCs w:val="0"/>
          <w:i w:val="0"/>
          <w:iCs w:val="0"/>
          <w:caps w:val="0"/>
          <w:color w:val="333333"/>
          <w:spacing w:val="0"/>
          <w:sz w:val="32"/>
          <w:szCs w:val="32"/>
          <w:shd w:val="clear" w:fill="FFFFFF"/>
        </w:rPr>
        <w:t>校车办牵头，联合相关部门制定校车考核细则，根据考核结果安排奖补资金。</w:t>
      </w:r>
    </w:p>
    <w:p w14:paraId="11F7BD7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 w:beforeAutospacing="0" w:after="15" w:afterAutospacing="0" w:line="480" w:lineRule="exact"/>
        <w:ind w:right="0" w:firstLine="640" w:firstLineChars="200"/>
        <w:jc w:val="both"/>
        <w:textAlignment w:val="auto"/>
        <w:rPr>
          <w:rFonts w:hint="eastAsia" w:ascii="仿宋" w:hAnsi="仿宋" w:eastAsia="仿宋" w:cs="仿宋"/>
          <w:b w:val="0"/>
          <w:bCs w:val="0"/>
          <w:i w:val="0"/>
          <w:iCs w:val="0"/>
          <w:caps w:val="0"/>
          <w:color w:val="333333"/>
          <w:spacing w:val="0"/>
          <w:sz w:val="32"/>
          <w:szCs w:val="32"/>
        </w:rPr>
      </w:pPr>
      <w:r>
        <w:rPr>
          <w:rFonts w:hint="eastAsia" w:ascii="仿宋" w:hAnsi="仿宋" w:eastAsia="仿宋" w:cs="仿宋"/>
          <w:b w:val="0"/>
          <w:bCs w:val="0"/>
          <w:i w:val="0"/>
          <w:iCs w:val="0"/>
          <w:caps w:val="0"/>
          <w:color w:val="333333"/>
          <w:spacing w:val="0"/>
          <w:sz w:val="32"/>
          <w:szCs w:val="32"/>
          <w:shd w:val="clear" w:fill="FFFFFF"/>
          <w:lang w:val="en-US" w:eastAsia="zh-CN"/>
        </w:rPr>
        <w:t>市</w:t>
      </w:r>
      <w:r>
        <w:rPr>
          <w:rFonts w:hint="eastAsia" w:ascii="仿宋" w:hAnsi="仿宋" w:eastAsia="仿宋" w:cs="仿宋"/>
          <w:b w:val="0"/>
          <w:bCs w:val="0"/>
          <w:i w:val="0"/>
          <w:iCs w:val="0"/>
          <w:caps w:val="0"/>
          <w:color w:val="333333"/>
          <w:spacing w:val="0"/>
          <w:sz w:val="32"/>
          <w:szCs w:val="32"/>
          <w:shd w:val="clear" w:fill="FFFFFF"/>
        </w:rPr>
        <w:t>财政、税务、市场监管等部门要按照国家、省、市有关规定，落实相关税费减免工作。</w:t>
      </w:r>
    </w:p>
    <w:p w14:paraId="7D0A49D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 w:beforeAutospacing="0" w:after="15" w:afterAutospacing="0" w:line="480" w:lineRule="exact"/>
        <w:ind w:left="0" w:right="0" w:firstLine="420"/>
        <w:jc w:val="center"/>
        <w:textAlignment w:val="auto"/>
        <w:rPr>
          <w:rFonts w:hint="eastAsia" w:ascii="楷体" w:hAnsi="楷体" w:eastAsia="楷体" w:cs="楷体"/>
          <w:b/>
          <w:bCs/>
          <w:i w:val="0"/>
          <w:iCs w:val="0"/>
          <w:caps w:val="0"/>
          <w:color w:val="333333"/>
          <w:spacing w:val="0"/>
          <w:sz w:val="32"/>
          <w:szCs w:val="32"/>
        </w:rPr>
      </w:pPr>
      <w:r>
        <w:rPr>
          <w:rStyle w:val="9"/>
          <w:rFonts w:hint="eastAsia" w:ascii="楷体" w:hAnsi="楷体" w:eastAsia="楷体" w:cs="楷体"/>
          <w:b/>
          <w:bCs/>
          <w:i w:val="0"/>
          <w:iCs w:val="0"/>
          <w:caps w:val="0"/>
          <w:color w:val="auto"/>
          <w:spacing w:val="0"/>
          <w:sz w:val="32"/>
          <w:szCs w:val="32"/>
          <w:shd w:val="clear" w:fill="FFFFFF"/>
        </w:rPr>
        <w:t>第六章</w:t>
      </w:r>
      <w:r>
        <w:rPr>
          <w:rStyle w:val="9"/>
          <w:rFonts w:hint="eastAsia" w:ascii="楷体" w:hAnsi="楷体" w:eastAsia="楷体" w:cs="楷体"/>
          <w:b/>
          <w:bCs/>
          <w:i w:val="0"/>
          <w:iCs w:val="0"/>
          <w:caps w:val="0"/>
          <w:color w:val="auto"/>
          <w:spacing w:val="0"/>
          <w:sz w:val="32"/>
          <w:szCs w:val="32"/>
          <w:shd w:val="clear" w:fill="FFFFFF"/>
          <w:lang w:val="en-US" w:eastAsia="zh-CN"/>
        </w:rPr>
        <w:t xml:space="preserve"> </w:t>
      </w:r>
      <w:r>
        <w:rPr>
          <w:rStyle w:val="9"/>
          <w:rFonts w:hint="eastAsia" w:ascii="楷体" w:hAnsi="楷体" w:eastAsia="楷体" w:cs="楷体"/>
          <w:b/>
          <w:bCs/>
          <w:i w:val="0"/>
          <w:iCs w:val="0"/>
          <w:caps w:val="0"/>
          <w:color w:val="auto"/>
          <w:spacing w:val="0"/>
          <w:sz w:val="32"/>
          <w:szCs w:val="32"/>
          <w:shd w:val="clear" w:fill="FFFFFF"/>
        </w:rPr>
        <w:t>安全责任管理</w:t>
      </w:r>
    </w:p>
    <w:p w14:paraId="6427C1D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 w:beforeAutospacing="0" w:after="15" w:afterAutospacing="0" w:line="480" w:lineRule="exact"/>
        <w:ind w:right="0" w:firstLine="643" w:firstLineChars="200"/>
        <w:jc w:val="both"/>
        <w:textAlignment w:val="auto"/>
        <w:rPr>
          <w:rFonts w:hint="eastAsia" w:ascii="仿宋" w:hAnsi="仿宋" w:eastAsia="仿宋" w:cs="仿宋"/>
          <w:b w:val="0"/>
          <w:bCs w:val="0"/>
          <w:i w:val="0"/>
          <w:iCs w:val="0"/>
          <w:caps w:val="0"/>
          <w:color w:val="333333"/>
          <w:spacing w:val="0"/>
          <w:sz w:val="32"/>
          <w:szCs w:val="32"/>
          <w:shd w:val="clear" w:fill="FFFFFF"/>
        </w:rPr>
      </w:pPr>
      <w:r>
        <w:rPr>
          <w:rStyle w:val="9"/>
          <w:rFonts w:hint="eastAsia" w:ascii="仿宋" w:hAnsi="仿宋" w:eastAsia="仿宋" w:cs="仿宋"/>
          <w:b/>
          <w:bCs/>
          <w:i w:val="0"/>
          <w:iCs w:val="0"/>
          <w:caps w:val="0"/>
          <w:color w:val="333333"/>
          <w:spacing w:val="0"/>
          <w:sz w:val="32"/>
          <w:szCs w:val="32"/>
          <w:shd w:val="clear" w:fill="FFFFFF"/>
        </w:rPr>
        <w:t>第三十</w:t>
      </w:r>
      <w:r>
        <w:rPr>
          <w:rStyle w:val="9"/>
          <w:rFonts w:hint="eastAsia" w:ascii="仿宋" w:hAnsi="仿宋" w:eastAsia="仿宋" w:cs="仿宋"/>
          <w:b/>
          <w:bCs/>
          <w:i w:val="0"/>
          <w:iCs w:val="0"/>
          <w:caps w:val="0"/>
          <w:color w:val="333333"/>
          <w:spacing w:val="0"/>
          <w:sz w:val="32"/>
          <w:szCs w:val="32"/>
          <w:shd w:val="clear" w:fill="FFFFFF"/>
          <w:lang w:val="en-US" w:eastAsia="zh-CN"/>
        </w:rPr>
        <w:t>三</w:t>
      </w:r>
      <w:r>
        <w:rPr>
          <w:rStyle w:val="9"/>
          <w:rFonts w:hint="eastAsia" w:ascii="仿宋" w:hAnsi="仿宋" w:eastAsia="仿宋" w:cs="仿宋"/>
          <w:b/>
          <w:bCs/>
          <w:i w:val="0"/>
          <w:iCs w:val="0"/>
          <w:caps w:val="0"/>
          <w:color w:val="333333"/>
          <w:spacing w:val="0"/>
          <w:sz w:val="32"/>
          <w:szCs w:val="32"/>
          <w:shd w:val="clear" w:fill="FFFFFF"/>
        </w:rPr>
        <w:t>条</w:t>
      </w:r>
      <w:r>
        <w:rPr>
          <w:rStyle w:val="9"/>
          <w:rFonts w:hint="eastAsia" w:ascii="仿宋" w:hAnsi="仿宋" w:eastAsia="仿宋" w:cs="仿宋"/>
          <w:b w:val="0"/>
          <w:bCs w:val="0"/>
          <w:i w:val="0"/>
          <w:iCs w:val="0"/>
          <w:caps w:val="0"/>
          <w:color w:val="333333"/>
          <w:spacing w:val="0"/>
          <w:sz w:val="32"/>
          <w:szCs w:val="32"/>
          <w:shd w:val="clear" w:fill="FFFFFF"/>
          <w:lang w:val="en-US" w:eastAsia="zh-CN"/>
        </w:rPr>
        <w:t xml:space="preserve"> </w:t>
      </w:r>
      <w:r>
        <w:rPr>
          <w:rFonts w:hint="eastAsia" w:ascii="仿宋" w:hAnsi="仿宋" w:eastAsia="仿宋" w:cs="仿宋"/>
          <w:b w:val="0"/>
          <w:bCs w:val="0"/>
          <w:i w:val="0"/>
          <w:iCs w:val="0"/>
          <w:caps w:val="0"/>
          <w:color w:val="333333"/>
          <w:spacing w:val="0"/>
          <w:sz w:val="32"/>
          <w:szCs w:val="32"/>
          <w:shd w:val="clear" w:fill="FFFFFF"/>
          <w:lang w:val="en-US" w:eastAsia="zh-CN"/>
        </w:rPr>
        <w:t>市</w:t>
      </w:r>
      <w:r>
        <w:rPr>
          <w:rFonts w:hint="eastAsia" w:ascii="仿宋" w:hAnsi="仿宋" w:eastAsia="仿宋" w:cs="仿宋"/>
          <w:b w:val="0"/>
          <w:bCs w:val="0"/>
          <w:i w:val="0"/>
          <w:iCs w:val="0"/>
          <w:caps w:val="0"/>
          <w:color w:val="333333"/>
          <w:spacing w:val="0"/>
          <w:sz w:val="32"/>
          <w:szCs w:val="32"/>
          <w:shd w:val="clear" w:fill="FFFFFF"/>
        </w:rPr>
        <w:t>人民政府对</w:t>
      </w:r>
      <w:r>
        <w:rPr>
          <w:rFonts w:hint="eastAsia" w:ascii="仿宋" w:hAnsi="仿宋" w:eastAsia="仿宋" w:cs="仿宋"/>
          <w:b w:val="0"/>
          <w:bCs w:val="0"/>
          <w:i w:val="0"/>
          <w:iCs w:val="0"/>
          <w:caps w:val="0"/>
          <w:color w:val="333333"/>
          <w:spacing w:val="0"/>
          <w:sz w:val="32"/>
          <w:szCs w:val="32"/>
          <w:shd w:val="clear" w:fill="FFFFFF"/>
          <w:lang w:val="en-US" w:eastAsia="zh-CN"/>
        </w:rPr>
        <w:t>全市</w:t>
      </w:r>
      <w:r>
        <w:rPr>
          <w:rFonts w:hint="eastAsia" w:ascii="仿宋" w:hAnsi="仿宋" w:eastAsia="仿宋" w:cs="仿宋"/>
          <w:b w:val="0"/>
          <w:bCs w:val="0"/>
          <w:i w:val="0"/>
          <w:iCs w:val="0"/>
          <w:caps w:val="0"/>
          <w:color w:val="333333"/>
          <w:spacing w:val="0"/>
          <w:sz w:val="32"/>
          <w:szCs w:val="32"/>
          <w:shd w:val="clear" w:fill="FFFFFF"/>
        </w:rPr>
        <w:t>校车安全管理负总责，分管责任人是直接责任人。相关职能部门落实本部门校车安全监管职责，分管责任人是直接责任人。校车服务提供者对本单位校车安全管理负主体责任，法定代表人是第一责任人，岗位负责人是直接责任人。</w:t>
      </w:r>
    </w:p>
    <w:p w14:paraId="5C9D60C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 w:beforeAutospacing="0" w:after="15" w:afterAutospacing="0" w:line="480" w:lineRule="exact"/>
        <w:ind w:right="0" w:firstLine="643" w:firstLineChars="200"/>
        <w:jc w:val="both"/>
        <w:textAlignment w:val="auto"/>
        <w:rPr>
          <w:rFonts w:hint="eastAsia" w:ascii="仿宋" w:hAnsi="仿宋" w:eastAsia="仿宋" w:cs="仿宋"/>
          <w:b w:val="0"/>
          <w:bCs w:val="0"/>
          <w:i w:val="0"/>
          <w:iCs w:val="0"/>
          <w:caps w:val="0"/>
          <w:color w:val="333333"/>
          <w:spacing w:val="0"/>
          <w:sz w:val="32"/>
          <w:szCs w:val="32"/>
        </w:rPr>
      </w:pPr>
      <w:r>
        <w:rPr>
          <w:rStyle w:val="9"/>
          <w:rFonts w:hint="eastAsia" w:ascii="仿宋" w:hAnsi="仿宋" w:eastAsia="仿宋" w:cs="仿宋"/>
          <w:b/>
          <w:bCs/>
          <w:i w:val="0"/>
          <w:iCs w:val="0"/>
          <w:caps w:val="0"/>
          <w:color w:val="333333"/>
          <w:spacing w:val="0"/>
          <w:sz w:val="32"/>
          <w:szCs w:val="32"/>
          <w:shd w:val="clear" w:fill="FFFFFF"/>
        </w:rPr>
        <w:t>第三十</w:t>
      </w:r>
      <w:r>
        <w:rPr>
          <w:rStyle w:val="9"/>
          <w:rFonts w:hint="eastAsia" w:ascii="仿宋" w:hAnsi="仿宋" w:eastAsia="仿宋" w:cs="仿宋"/>
          <w:b/>
          <w:bCs/>
          <w:i w:val="0"/>
          <w:iCs w:val="0"/>
          <w:caps w:val="0"/>
          <w:color w:val="333333"/>
          <w:spacing w:val="0"/>
          <w:sz w:val="32"/>
          <w:szCs w:val="32"/>
          <w:shd w:val="clear" w:fill="FFFFFF"/>
          <w:lang w:val="en-US" w:eastAsia="zh-CN"/>
        </w:rPr>
        <w:t>四</w:t>
      </w:r>
      <w:r>
        <w:rPr>
          <w:rStyle w:val="9"/>
          <w:rFonts w:hint="eastAsia" w:ascii="仿宋" w:hAnsi="仿宋" w:eastAsia="仿宋" w:cs="仿宋"/>
          <w:b/>
          <w:bCs/>
          <w:i w:val="0"/>
          <w:iCs w:val="0"/>
          <w:caps w:val="0"/>
          <w:color w:val="333333"/>
          <w:spacing w:val="0"/>
          <w:sz w:val="32"/>
          <w:szCs w:val="32"/>
          <w:shd w:val="clear" w:fill="FFFFFF"/>
        </w:rPr>
        <w:t>条</w:t>
      </w:r>
      <w:r>
        <w:rPr>
          <w:rStyle w:val="9"/>
          <w:rFonts w:hint="eastAsia" w:ascii="仿宋" w:hAnsi="仿宋" w:eastAsia="仿宋" w:cs="仿宋"/>
          <w:b w:val="0"/>
          <w:bCs w:val="0"/>
          <w:i w:val="0"/>
          <w:iCs w:val="0"/>
          <w:caps w:val="0"/>
          <w:color w:val="333333"/>
          <w:spacing w:val="0"/>
          <w:sz w:val="32"/>
          <w:szCs w:val="32"/>
          <w:shd w:val="clear" w:fill="FFFFFF"/>
          <w:lang w:val="en-US" w:eastAsia="zh-CN"/>
        </w:rPr>
        <w:t xml:space="preserve"> </w:t>
      </w:r>
      <w:r>
        <w:rPr>
          <w:rFonts w:hint="eastAsia" w:ascii="仿宋" w:hAnsi="仿宋" w:eastAsia="仿宋" w:cs="仿宋"/>
          <w:b w:val="0"/>
          <w:bCs w:val="0"/>
          <w:i w:val="0"/>
          <w:iCs w:val="0"/>
          <w:caps w:val="0"/>
          <w:color w:val="333333"/>
          <w:spacing w:val="0"/>
          <w:sz w:val="32"/>
          <w:szCs w:val="32"/>
          <w:shd w:val="clear" w:fill="FFFFFF"/>
          <w:lang w:val="en-US" w:eastAsia="zh-CN"/>
        </w:rPr>
        <w:t>市</w:t>
      </w:r>
      <w:r>
        <w:rPr>
          <w:rFonts w:hint="eastAsia" w:ascii="仿宋" w:hAnsi="仿宋" w:eastAsia="仿宋" w:cs="仿宋"/>
          <w:b w:val="0"/>
          <w:bCs w:val="0"/>
          <w:i w:val="0"/>
          <w:iCs w:val="0"/>
          <w:caps w:val="0"/>
          <w:color w:val="333333"/>
          <w:spacing w:val="0"/>
          <w:sz w:val="32"/>
          <w:szCs w:val="32"/>
          <w:shd w:val="clear" w:fill="FFFFFF"/>
        </w:rPr>
        <w:t>人民政府每学期至少开展1次校车安全专项整治工作。公安交通管理部门要加强路面勤务安排，强化日常管理和路面执法，从严查处校车交通违法行为。</w:t>
      </w:r>
      <w:r>
        <w:rPr>
          <w:rFonts w:hint="eastAsia" w:ascii="仿宋" w:hAnsi="仿宋" w:eastAsia="仿宋" w:cs="仿宋"/>
          <w:b w:val="0"/>
          <w:bCs w:val="0"/>
          <w:i w:val="0"/>
          <w:iCs w:val="0"/>
          <w:caps w:val="0"/>
          <w:color w:val="333333"/>
          <w:spacing w:val="0"/>
          <w:sz w:val="32"/>
          <w:szCs w:val="32"/>
          <w:shd w:val="clear" w:fill="FFFFFF"/>
          <w:lang w:val="en-US" w:eastAsia="zh-CN"/>
        </w:rPr>
        <w:t>市</w:t>
      </w:r>
      <w:r>
        <w:rPr>
          <w:rFonts w:hint="eastAsia" w:ascii="仿宋" w:hAnsi="仿宋" w:eastAsia="仿宋" w:cs="仿宋"/>
          <w:b w:val="0"/>
          <w:bCs w:val="0"/>
          <w:i w:val="0"/>
          <w:iCs w:val="0"/>
          <w:caps w:val="0"/>
          <w:color w:val="333333"/>
          <w:spacing w:val="0"/>
          <w:sz w:val="32"/>
          <w:szCs w:val="32"/>
          <w:shd w:val="clear" w:fill="FFFFFF"/>
        </w:rPr>
        <w:t>校车办接到校车安全举报后，应及时协调相关单位进行查处，相关单位应在</w:t>
      </w:r>
      <w:r>
        <w:rPr>
          <w:rFonts w:hint="eastAsia" w:ascii="仿宋" w:hAnsi="仿宋" w:eastAsia="仿宋" w:cs="仿宋"/>
          <w:b w:val="0"/>
          <w:bCs w:val="0"/>
          <w:i w:val="0"/>
          <w:iCs w:val="0"/>
          <w:caps w:val="0"/>
          <w:color w:val="333333"/>
          <w:spacing w:val="0"/>
          <w:sz w:val="32"/>
          <w:szCs w:val="32"/>
          <w:shd w:val="clear" w:fill="FFFFFF"/>
          <w:lang w:val="en-US" w:eastAsia="zh-CN"/>
        </w:rPr>
        <w:t>法律、法规规定的时间</w:t>
      </w:r>
      <w:r>
        <w:rPr>
          <w:rFonts w:hint="eastAsia" w:ascii="仿宋" w:hAnsi="仿宋" w:eastAsia="仿宋" w:cs="仿宋"/>
          <w:b w:val="0"/>
          <w:bCs w:val="0"/>
          <w:i w:val="0"/>
          <w:iCs w:val="0"/>
          <w:caps w:val="0"/>
          <w:color w:val="333333"/>
          <w:spacing w:val="0"/>
          <w:sz w:val="32"/>
          <w:szCs w:val="32"/>
          <w:shd w:val="clear" w:fill="FFFFFF"/>
        </w:rPr>
        <w:t>内</w:t>
      </w:r>
      <w:r>
        <w:rPr>
          <w:rFonts w:hint="eastAsia" w:ascii="仿宋" w:hAnsi="仿宋" w:eastAsia="仿宋" w:cs="仿宋"/>
          <w:b w:val="0"/>
          <w:bCs w:val="0"/>
          <w:i w:val="0"/>
          <w:iCs w:val="0"/>
          <w:caps w:val="0"/>
          <w:color w:val="333333"/>
          <w:spacing w:val="0"/>
          <w:sz w:val="32"/>
          <w:szCs w:val="32"/>
          <w:shd w:val="clear" w:fill="FFFFFF"/>
          <w:lang w:val="en-US" w:eastAsia="zh-CN"/>
        </w:rPr>
        <w:t>进行</w:t>
      </w:r>
      <w:r>
        <w:rPr>
          <w:rFonts w:hint="eastAsia" w:ascii="仿宋" w:hAnsi="仿宋" w:eastAsia="仿宋" w:cs="仿宋"/>
          <w:b w:val="0"/>
          <w:bCs w:val="0"/>
          <w:i w:val="0"/>
          <w:iCs w:val="0"/>
          <w:caps w:val="0"/>
          <w:color w:val="333333"/>
          <w:spacing w:val="0"/>
          <w:sz w:val="32"/>
          <w:szCs w:val="32"/>
          <w:shd w:val="clear" w:fill="FFFFFF"/>
        </w:rPr>
        <w:t>查处；举报人要求答复的，相关单位应当及时答复。</w:t>
      </w:r>
    </w:p>
    <w:p w14:paraId="513B7E1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 w:beforeAutospacing="0" w:after="15" w:afterAutospacing="0" w:line="480" w:lineRule="exact"/>
        <w:ind w:right="0" w:firstLine="643" w:firstLineChars="200"/>
        <w:jc w:val="both"/>
        <w:textAlignment w:val="auto"/>
        <w:rPr>
          <w:rFonts w:hint="eastAsia" w:ascii="仿宋" w:hAnsi="仿宋" w:eastAsia="仿宋" w:cs="仿宋"/>
          <w:b w:val="0"/>
          <w:bCs w:val="0"/>
          <w:i w:val="0"/>
          <w:iCs w:val="0"/>
          <w:caps w:val="0"/>
          <w:color w:val="333333"/>
          <w:spacing w:val="0"/>
          <w:sz w:val="32"/>
          <w:szCs w:val="32"/>
        </w:rPr>
      </w:pPr>
      <w:r>
        <w:rPr>
          <w:rStyle w:val="9"/>
          <w:rFonts w:hint="eastAsia" w:ascii="仿宋" w:hAnsi="仿宋" w:eastAsia="仿宋" w:cs="仿宋"/>
          <w:b/>
          <w:bCs/>
          <w:i w:val="0"/>
          <w:iCs w:val="0"/>
          <w:caps w:val="0"/>
          <w:color w:val="333333"/>
          <w:spacing w:val="0"/>
          <w:sz w:val="32"/>
          <w:szCs w:val="32"/>
          <w:shd w:val="clear" w:fill="FFFFFF"/>
        </w:rPr>
        <w:t>第三十</w:t>
      </w:r>
      <w:r>
        <w:rPr>
          <w:rStyle w:val="9"/>
          <w:rFonts w:hint="eastAsia" w:ascii="仿宋" w:hAnsi="仿宋" w:eastAsia="仿宋" w:cs="仿宋"/>
          <w:b/>
          <w:bCs/>
          <w:i w:val="0"/>
          <w:iCs w:val="0"/>
          <w:caps w:val="0"/>
          <w:color w:val="333333"/>
          <w:spacing w:val="0"/>
          <w:sz w:val="32"/>
          <w:szCs w:val="32"/>
          <w:shd w:val="clear" w:fill="FFFFFF"/>
          <w:lang w:val="en-US" w:eastAsia="zh-CN"/>
        </w:rPr>
        <w:t>五</w:t>
      </w:r>
      <w:r>
        <w:rPr>
          <w:rStyle w:val="9"/>
          <w:rFonts w:hint="eastAsia" w:ascii="仿宋" w:hAnsi="仿宋" w:eastAsia="仿宋" w:cs="仿宋"/>
          <w:b/>
          <w:bCs/>
          <w:i w:val="0"/>
          <w:iCs w:val="0"/>
          <w:caps w:val="0"/>
          <w:color w:val="333333"/>
          <w:spacing w:val="0"/>
          <w:sz w:val="32"/>
          <w:szCs w:val="32"/>
          <w:shd w:val="clear" w:fill="FFFFFF"/>
        </w:rPr>
        <w:t>条</w:t>
      </w:r>
      <w:r>
        <w:rPr>
          <w:rStyle w:val="9"/>
          <w:rFonts w:hint="eastAsia" w:ascii="仿宋" w:hAnsi="仿宋" w:eastAsia="仿宋" w:cs="仿宋"/>
          <w:b/>
          <w:bCs/>
          <w:i w:val="0"/>
          <w:iCs w:val="0"/>
          <w:caps w:val="0"/>
          <w:color w:val="333333"/>
          <w:spacing w:val="0"/>
          <w:sz w:val="32"/>
          <w:szCs w:val="32"/>
          <w:shd w:val="clear" w:fill="FFFFFF"/>
          <w:lang w:val="en-US" w:eastAsia="zh-CN"/>
        </w:rPr>
        <w:t xml:space="preserve"> </w:t>
      </w:r>
      <w:r>
        <w:rPr>
          <w:rFonts w:hint="eastAsia" w:ascii="仿宋" w:hAnsi="仿宋" w:eastAsia="仿宋" w:cs="仿宋"/>
          <w:b w:val="0"/>
          <w:bCs w:val="0"/>
          <w:i w:val="0"/>
          <w:iCs w:val="0"/>
          <w:caps w:val="0"/>
          <w:color w:val="333333"/>
          <w:spacing w:val="0"/>
          <w:sz w:val="32"/>
          <w:szCs w:val="32"/>
          <w:shd w:val="clear" w:fill="FFFFFF"/>
          <w:lang w:val="en-US" w:eastAsia="zh-CN"/>
        </w:rPr>
        <w:t>市</w:t>
      </w:r>
      <w:r>
        <w:rPr>
          <w:rFonts w:hint="eastAsia" w:ascii="仿宋" w:hAnsi="仿宋" w:eastAsia="仿宋" w:cs="仿宋"/>
          <w:b w:val="0"/>
          <w:bCs w:val="0"/>
          <w:i w:val="0"/>
          <w:iCs w:val="0"/>
          <w:caps w:val="0"/>
          <w:color w:val="333333"/>
          <w:spacing w:val="0"/>
          <w:sz w:val="32"/>
          <w:szCs w:val="32"/>
          <w:shd w:val="clear" w:fill="FFFFFF"/>
          <w:lang w:eastAsia="zh-CN"/>
        </w:rPr>
        <w:t>教体局</w:t>
      </w:r>
      <w:r>
        <w:rPr>
          <w:rFonts w:hint="eastAsia" w:ascii="仿宋" w:hAnsi="仿宋" w:eastAsia="仿宋" w:cs="仿宋"/>
          <w:b w:val="0"/>
          <w:bCs w:val="0"/>
          <w:i w:val="0"/>
          <w:iCs w:val="0"/>
          <w:caps w:val="0"/>
          <w:color w:val="333333"/>
          <w:spacing w:val="0"/>
          <w:sz w:val="32"/>
          <w:szCs w:val="32"/>
          <w:shd w:val="clear" w:fill="FFFFFF"/>
        </w:rPr>
        <w:t>要与</w:t>
      </w:r>
      <w:r>
        <w:rPr>
          <w:rFonts w:hint="eastAsia" w:ascii="仿宋" w:hAnsi="仿宋" w:eastAsia="仿宋" w:cs="仿宋"/>
          <w:b w:val="0"/>
          <w:bCs w:val="0"/>
          <w:i w:val="0"/>
          <w:iCs w:val="0"/>
          <w:caps w:val="0"/>
          <w:color w:val="333333"/>
          <w:spacing w:val="0"/>
          <w:sz w:val="32"/>
          <w:szCs w:val="32"/>
          <w:shd w:val="clear" w:fill="FFFFFF"/>
          <w:lang w:val="en-US" w:eastAsia="zh-CN"/>
        </w:rPr>
        <w:t>全市</w:t>
      </w:r>
      <w:r>
        <w:rPr>
          <w:rFonts w:hint="eastAsia" w:ascii="仿宋" w:hAnsi="仿宋" w:eastAsia="仿宋" w:cs="仿宋"/>
          <w:b w:val="0"/>
          <w:bCs w:val="0"/>
          <w:i w:val="0"/>
          <w:iCs w:val="0"/>
          <w:caps w:val="0"/>
          <w:color w:val="333333"/>
          <w:spacing w:val="0"/>
          <w:sz w:val="32"/>
          <w:szCs w:val="32"/>
          <w:shd w:val="clear" w:fill="FFFFFF"/>
        </w:rPr>
        <w:t>使用校车的学校签订校车安全管理责任状；校车服务提供者要与所服务学校、驾驶人、随车照管员、校车安全管理员签订安全管理责任状。</w:t>
      </w:r>
      <w:r>
        <w:rPr>
          <w:rFonts w:hint="eastAsia" w:ascii="仿宋" w:hAnsi="仿宋" w:eastAsia="仿宋" w:cs="仿宋"/>
          <w:b w:val="0"/>
          <w:bCs w:val="0"/>
          <w:i w:val="0"/>
          <w:iCs w:val="0"/>
          <w:caps w:val="0"/>
          <w:color w:val="333333"/>
          <w:spacing w:val="0"/>
          <w:sz w:val="32"/>
          <w:szCs w:val="32"/>
          <w:shd w:val="clear" w:fill="FFFFFF"/>
          <w:lang w:val="en-US" w:eastAsia="zh-CN"/>
        </w:rPr>
        <w:t>市</w:t>
      </w:r>
      <w:r>
        <w:rPr>
          <w:rFonts w:hint="eastAsia" w:ascii="仿宋" w:hAnsi="仿宋" w:eastAsia="仿宋" w:cs="仿宋"/>
          <w:b w:val="0"/>
          <w:bCs w:val="0"/>
          <w:i w:val="0"/>
          <w:iCs w:val="0"/>
          <w:caps w:val="0"/>
          <w:color w:val="333333"/>
          <w:spacing w:val="0"/>
          <w:sz w:val="32"/>
          <w:szCs w:val="32"/>
          <w:shd w:val="clear" w:fill="FFFFFF"/>
        </w:rPr>
        <w:t>人民政府将校车安全管理工作纳入职能部门的安全生产年度考核。</w:t>
      </w:r>
    </w:p>
    <w:p w14:paraId="096738C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 w:beforeAutospacing="0" w:after="15" w:afterAutospacing="0" w:line="480" w:lineRule="exact"/>
        <w:ind w:right="0" w:firstLine="643" w:firstLineChars="200"/>
        <w:jc w:val="both"/>
        <w:textAlignment w:val="auto"/>
        <w:rPr>
          <w:rFonts w:hint="eastAsia" w:ascii="仿宋" w:hAnsi="仿宋" w:eastAsia="仿宋" w:cs="仿宋"/>
          <w:b w:val="0"/>
          <w:bCs w:val="0"/>
          <w:i w:val="0"/>
          <w:iCs w:val="0"/>
          <w:caps w:val="0"/>
          <w:color w:val="333333"/>
          <w:spacing w:val="0"/>
          <w:sz w:val="32"/>
          <w:szCs w:val="32"/>
        </w:rPr>
      </w:pPr>
      <w:r>
        <w:rPr>
          <w:rStyle w:val="9"/>
          <w:rFonts w:hint="eastAsia" w:ascii="仿宋" w:hAnsi="仿宋" w:eastAsia="仿宋" w:cs="仿宋"/>
          <w:b/>
          <w:bCs/>
          <w:i w:val="0"/>
          <w:iCs w:val="0"/>
          <w:caps w:val="0"/>
          <w:color w:val="333333"/>
          <w:spacing w:val="0"/>
          <w:sz w:val="32"/>
          <w:szCs w:val="32"/>
          <w:shd w:val="clear" w:fill="FFFFFF"/>
        </w:rPr>
        <w:t>第三十</w:t>
      </w:r>
      <w:r>
        <w:rPr>
          <w:rStyle w:val="9"/>
          <w:rFonts w:hint="eastAsia" w:ascii="仿宋" w:hAnsi="仿宋" w:eastAsia="仿宋" w:cs="仿宋"/>
          <w:b/>
          <w:bCs/>
          <w:i w:val="0"/>
          <w:iCs w:val="0"/>
          <w:caps w:val="0"/>
          <w:color w:val="333333"/>
          <w:spacing w:val="0"/>
          <w:sz w:val="32"/>
          <w:szCs w:val="32"/>
          <w:shd w:val="clear" w:fill="FFFFFF"/>
          <w:lang w:val="en-US" w:eastAsia="zh-CN"/>
        </w:rPr>
        <w:t>六</w:t>
      </w:r>
      <w:r>
        <w:rPr>
          <w:rStyle w:val="9"/>
          <w:rFonts w:hint="eastAsia" w:ascii="仿宋" w:hAnsi="仿宋" w:eastAsia="仿宋" w:cs="仿宋"/>
          <w:b/>
          <w:bCs/>
          <w:i w:val="0"/>
          <w:iCs w:val="0"/>
          <w:caps w:val="0"/>
          <w:color w:val="333333"/>
          <w:spacing w:val="0"/>
          <w:sz w:val="32"/>
          <w:szCs w:val="32"/>
          <w:shd w:val="clear" w:fill="FFFFFF"/>
        </w:rPr>
        <w:t>条</w:t>
      </w:r>
      <w:r>
        <w:rPr>
          <w:rStyle w:val="9"/>
          <w:rFonts w:hint="eastAsia" w:ascii="仿宋" w:hAnsi="仿宋" w:eastAsia="仿宋" w:cs="仿宋"/>
          <w:b/>
          <w:bCs/>
          <w:i w:val="0"/>
          <w:iCs w:val="0"/>
          <w:caps w:val="0"/>
          <w:color w:val="333333"/>
          <w:spacing w:val="0"/>
          <w:sz w:val="32"/>
          <w:szCs w:val="32"/>
          <w:shd w:val="clear" w:fill="FFFFFF"/>
          <w:lang w:val="en-US" w:eastAsia="zh-CN"/>
        </w:rPr>
        <w:t xml:space="preserve"> </w:t>
      </w:r>
      <w:r>
        <w:rPr>
          <w:rFonts w:hint="eastAsia" w:ascii="仿宋" w:hAnsi="仿宋" w:eastAsia="仿宋" w:cs="仿宋"/>
          <w:b w:val="0"/>
          <w:bCs w:val="0"/>
          <w:i w:val="0"/>
          <w:iCs w:val="0"/>
          <w:caps w:val="0"/>
          <w:color w:val="333333"/>
          <w:spacing w:val="0"/>
          <w:sz w:val="32"/>
          <w:szCs w:val="32"/>
          <w:shd w:val="clear" w:fill="FFFFFF"/>
        </w:rPr>
        <w:t>校车服务提供者违反规定，情节严重的，</w:t>
      </w:r>
      <w:r>
        <w:rPr>
          <w:rFonts w:hint="eastAsia" w:ascii="仿宋" w:hAnsi="仿宋" w:eastAsia="仿宋" w:cs="仿宋"/>
          <w:b w:val="0"/>
          <w:bCs w:val="0"/>
          <w:i w:val="0"/>
          <w:iCs w:val="0"/>
          <w:caps w:val="0"/>
          <w:color w:val="333333"/>
          <w:spacing w:val="0"/>
          <w:sz w:val="32"/>
          <w:szCs w:val="32"/>
          <w:shd w:val="clear" w:fill="FFFFFF"/>
          <w:lang w:val="en-US" w:eastAsia="zh-CN"/>
        </w:rPr>
        <w:t>市</w:t>
      </w:r>
      <w:r>
        <w:rPr>
          <w:rFonts w:hint="eastAsia" w:ascii="仿宋" w:hAnsi="仿宋" w:eastAsia="仿宋" w:cs="仿宋"/>
          <w:b w:val="0"/>
          <w:bCs w:val="0"/>
          <w:i w:val="0"/>
          <w:iCs w:val="0"/>
          <w:caps w:val="0"/>
          <w:color w:val="333333"/>
          <w:spacing w:val="0"/>
          <w:sz w:val="32"/>
          <w:szCs w:val="32"/>
          <w:shd w:val="clear" w:fill="FFFFFF"/>
        </w:rPr>
        <w:t>人民政府依法吊销其校车使用许可，由公安交通管理部门依法收回校车标牌。</w:t>
      </w:r>
    </w:p>
    <w:p w14:paraId="2AFA26C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 w:beforeAutospacing="0" w:after="15" w:afterAutospacing="0" w:line="480" w:lineRule="exact"/>
        <w:ind w:right="0" w:firstLine="643" w:firstLineChars="200"/>
        <w:jc w:val="both"/>
        <w:textAlignment w:val="auto"/>
        <w:rPr>
          <w:rFonts w:hint="eastAsia" w:ascii="仿宋" w:hAnsi="仿宋" w:eastAsia="仿宋" w:cs="仿宋"/>
          <w:b w:val="0"/>
          <w:bCs w:val="0"/>
          <w:i w:val="0"/>
          <w:iCs w:val="0"/>
          <w:caps w:val="0"/>
          <w:color w:val="333333"/>
          <w:spacing w:val="0"/>
          <w:sz w:val="32"/>
          <w:szCs w:val="32"/>
        </w:rPr>
      </w:pPr>
      <w:r>
        <w:rPr>
          <w:rStyle w:val="9"/>
          <w:rFonts w:hint="eastAsia" w:ascii="仿宋" w:hAnsi="仿宋" w:eastAsia="仿宋" w:cs="仿宋"/>
          <w:b/>
          <w:bCs/>
          <w:i w:val="0"/>
          <w:iCs w:val="0"/>
          <w:caps w:val="0"/>
          <w:color w:val="333333"/>
          <w:spacing w:val="0"/>
          <w:sz w:val="32"/>
          <w:szCs w:val="32"/>
          <w:shd w:val="clear" w:fill="FFFFFF"/>
        </w:rPr>
        <w:t>第三十</w:t>
      </w:r>
      <w:r>
        <w:rPr>
          <w:rStyle w:val="9"/>
          <w:rFonts w:hint="eastAsia" w:ascii="仿宋" w:hAnsi="仿宋" w:eastAsia="仿宋" w:cs="仿宋"/>
          <w:b/>
          <w:bCs/>
          <w:i w:val="0"/>
          <w:iCs w:val="0"/>
          <w:caps w:val="0"/>
          <w:color w:val="333333"/>
          <w:spacing w:val="0"/>
          <w:sz w:val="32"/>
          <w:szCs w:val="32"/>
          <w:shd w:val="clear" w:fill="FFFFFF"/>
          <w:lang w:val="en-US" w:eastAsia="zh-CN"/>
        </w:rPr>
        <w:t>七</w:t>
      </w:r>
      <w:r>
        <w:rPr>
          <w:rStyle w:val="9"/>
          <w:rFonts w:hint="eastAsia" w:ascii="仿宋" w:hAnsi="仿宋" w:eastAsia="仿宋" w:cs="仿宋"/>
          <w:b/>
          <w:bCs/>
          <w:i w:val="0"/>
          <w:iCs w:val="0"/>
          <w:caps w:val="0"/>
          <w:color w:val="333333"/>
          <w:spacing w:val="0"/>
          <w:sz w:val="32"/>
          <w:szCs w:val="32"/>
          <w:shd w:val="clear" w:fill="FFFFFF"/>
        </w:rPr>
        <w:t>条</w:t>
      </w:r>
      <w:r>
        <w:rPr>
          <w:rStyle w:val="9"/>
          <w:rFonts w:hint="eastAsia" w:ascii="仿宋" w:hAnsi="仿宋" w:eastAsia="仿宋" w:cs="仿宋"/>
          <w:b/>
          <w:bCs/>
          <w:i w:val="0"/>
          <w:iCs w:val="0"/>
          <w:caps w:val="0"/>
          <w:color w:val="333333"/>
          <w:spacing w:val="0"/>
          <w:sz w:val="32"/>
          <w:szCs w:val="32"/>
          <w:shd w:val="clear" w:fill="FFFFFF"/>
          <w:lang w:val="en-US" w:eastAsia="zh-CN"/>
        </w:rPr>
        <w:t xml:space="preserve"> </w:t>
      </w:r>
      <w:r>
        <w:rPr>
          <w:rFonts w:hint="eastAsia" w:ascii="仿宋" w:hAnsi="仿宋" w:eastAsia="仿宋" w:cs="仿宋"/>
          <w:b w:val="0"/>
          <w:bCs w:val="0"/>
          <w:i w:val="0"/>
          <w:iCs w:val="0"/>
          <w:caps w:val="0"/>
          <w:color w:val="333333"/>
          <w:spacing w:val="0"/>
          <w:sz w:val="32"/>
          <w:szCs w:val="32"/>
          <w:shd w:val="clear" w:fill="FFFFFF"/>
        </w:rPr>
        <w:t>对校车安全管理工作制度不健全、责任不落实、工作不到位的有关单位和人员，责令限期整改；在规定的期限内拒不整改的，或导致发生校车道路交通安全事故，依法予以处理。</w:t>
      </w:r>
    </w:p>
    <w:p w14:paraId="59FC3CA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 w:beforeAutospacing="0" w:after="15" w:afterAutospacing="0" w:line="480" w:lineRule="exact"/>
        <w:ind w:left="0" w:right="0" w:firstLine="420"/>
        <w:jc w:val="center"/>
        <w:textAlignment w:val="auto"/>
        <w:rPr>
          <w:rFonts w:hint="eastAsia" w:ascii="楷体" w:hAnsi="楷体" w:eastAsia="楷体" w:cs="楷体"/>
          <w:b/>
          <w:bCs/>
          <w:i w:val="0"/>
          <w:iCs w:val="0"/>
          <w:caps w:val="0"/>
          <w:color w:val="333333"/>
          <w:spacing w:val="0"/>
          <w:sz w:val="32"/>
          <w:szCs w:val="32"/>
        </w:rPr>
      </w:pPr>
      <w:r>
        <w:rPr>
          <w:rStyle w:val="9"/>
          <w:rFonts w:hint="eastAsia" w:ascii="楷体" w:hAnsi="楷体" w:eastAsia="楷体" w:cs="楷体"/>
          <w:b/>
          <w:bCs/>
          <w:i w:val="0"/>
          <w:iCs w:val="0"/>
          <w:caps w:val="0"/>
          <w:color w:val="auto"/>
          <w:spacing w:val="0"/>
          <w:sz w:val="32"/>
          <w:szCs w:val="32"/>
          <w:shd w:val="clear" w:fill="FFFFFF"/>
        </w:rPr>
        <w:t>第七章</w:t>
      </w:r>
      <w:r>
        <w:rPr>
          <w:rStyle w:val="9"/>
          <w:rFonts w:hint="eastAsia" w:ascii="楷体" w:hAnsi="楷体" w:eastAsia="楷体" w:cs="楷体"/>
          <w:b/>
          <w:bCs/>
          <w:i w:val="0"/>
          <w:iCs w:val="0"/>
          <w:caps w:val="0"/>
          <w:color w:val="auto"/>
          <w:spacing w:val="0"/>
          <w:sz w:val="32"/>
          <w:szCs w:val="32"/>
          <w:shd w:val="clear" w:fill="FFFFFF"/>
          <w:lang w:val="en-US" w:eastAsia="zh-CN"/>
        </w:rPr>
        <w:t xml:space="preserve"> </w:t>
      </w:r>
      <w:r>
        <w:rPr>
          <w:rStyle w:val="9"/>
          <w:rFonts w:hint="eastAsia" w:ascii="楷体" w:hAnsi="楷体" w:eastAsia="楷体" w:cs="楷体"/>
          <w:b/>
          <w:bCs/>
          <w:i w:val="0"/>
          <w:iCs w:val="0"/>
          <w:caps w:val="0"/>
          <w:color w:val="auto"/>
          <w:spacing w:val="0"/>
          <w:sz w:val="32"/>
          <w:szCs w:val="32"/>
          <w:shd w:val="clear" w:fill="FFFFFF"/>
        </w:rPr>
        <w:t>附则</w:t>
      </w:r>
    </w:p>
    <w:p w14:paraId="1842EE3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 w:beforeAutospacing="0" w:after="15" w:afterAutospacing="0" w:line="480" w:lineRule="exact"/>
        <w:ind w:right="0" w:firstLine="643" w:firstLineChars="200"/>
        <w:jc w:val="both"/>
        <w:textAlignment w:val="auto"/>
        <w:rPr>
          <w:rFonts w:hint="eastAsia" w:ascii="仿宋" w:hAnsi="仿宋" w:eastAsia="仿宋" w:cs="仿宋"/>
          <w:b w:val="0"/>
          <w:bCs w:val="0"/>
          <w:i w:val="0"/>
          <w:iCs w:val="0"/>
          <w:caps w:val="0"/>
          <w:color w:val="333333"/>
          <w:spacing w:val="0"/>
          <w:sz w:val="32"/>
          <w:szCs w:val="32"/>
        </w:rPr>
      </w:pPr>
      <w:r>
        <w:rPr>
          <w:rStyle w:val="9"/>
          <w:rFonts w:hint="eastAsia" w:ascii="仿宋" w:hAnsi="仿宋" w:eastAsia="仿宋" w:cs="仿宋"/>
          <w:b/>
          <w:bCs/>
          <w:i w:val="0"/>
          <w:iCs w:val="0"/>
          <w:caps w:val="0"/>
          <w:color w:val="333333"/>
          <w:spacing w:val="0"/>
          <w:sz w:val="32"/>
          <w:szCs w:val="32"/>
          <w:shd w:val="clear" w:fill="FFFFFF"/>
        </w:rPr>
        <w:t>第三十</w:t>
      </w:r>
      <w:r>
        <w:rPr>
          <w:rStyle w:val="9"/>
          <w:rFonts w:hint="eastAsia" w:ascii="仿宋" w:hAnsi="仿宋" w:eastAsia="仿宋" w:cs="仿宋"/>
          <w:b/>
          <w:bCs/>
          <w:i w:val="0"/>
          <w:iCs w:val="0"/>
          <w:caps w:val="0"/>
          <w:color w:val="333333"/>
          <w:spacing w:val="0"/>
          <w:sz w:val="32"/>
          <w:szCs w:val="32"/>
          <w:shd w:val="clear" w:fill="FFFFFF"/>
          <w:lang w:val="en-US" w:eastAsia="zh-CN"/>
        </w:rPr>
        <w:t>八</w:t>
      </w:r>
      <w:r>
        <w:rPr>
          <w:rStyle w:val="9"/>
          <w:rFonts w:hint="eastAsia" w:ascii="仿宋" w:hAnsi="仿宋" w:eastAsia="仿宋" w:cs="仿宋"/>
          <w:b/>
          <w:bCs/>
          <w:i w:val="0"/>
          <w:iCs w:val="0"/>
          <w:caps w:val="0"/>
          <w:color w:val="333333"/>
          <w:spacing w:val="0"/>
          <w:sz w:val="32"/>
          <w:szCs w:val="32"/>
          <w:shd w:val="clear" w:fill="FFFFFF"/>
        </w:rPr>
        <w:t>条</w:t>
      </w:r>
      <w:r>
        <w:rPr>
          <w:rStyle w:val="9"/>
          <w:rFonts w:hint="eastAsia" w:ascii="仿宋" w:hAnsi="仿宋" w:eastAsia="仿宋" w:cs="仿宋"/>
          <w:b w:val="0"/>
          <w:bCs w:val="0"/>
          <w:i w:val="0"/>
          <w:iCs w:val="0"/>
          <w:caps w:val="0"/>
          <w:color w:val="333333"/>
          <w:spacing w:val="0"/>
          <w:sz w:val="32"/>
          <w:szCs w:val="32"/>
          <w:shd w:val="clear" w:fill="FFFFFF"/>
          <w:lang w:val="en-US" w:eastAsia="zh-CN"/>
        </w:rPr>
        <w:t xml:space="preserve"> </w:t>
      </w:r>
      <w:r>
        <w:rPr>
          <w:rFonts w:hint="eastAsia" w:ascii="仿宋" w:hAnsi="仿宋" w:eastAsia="仿宋" w:cs="仿宋"/>
          <w:b w:val="0"/>
          <w:bCs w:val="0"/>
          <w:i w:val="0"/>
          <w:iCs w:val="0"/>
          <w:caps w:val="0"/>
          <w:color w:val="333333"/>
          <w:spacing w:val="0"/>
          <w:sz w:val="32"/>
          <w:szCs w:val="32"/>
          <w:shd w:val="clear" w:fill="FFFFFF"/>
        </w:rPr>
        <w:t>本</w:t>
      </w:r>
      <w:r>
        <w:rPr>
          <w:rFonts w:hint="eastAsia" w:ascii="仿宋" w:hAnsi="仿宋" w:eastAsia="仿宋" w:cs="仿宋"/>
          <w:b w:val="0"/>
          <w:bCs w:val="0"/>
          <w:i w:val="0"/>
          <w:iCs w:val="0"/>
          <w:caps w:val="0"/>
          <w:color w:val="333333"/>
          <w:spacing w:val="0"/>
          <w:sz w:val="32"/>
          <w:szCs w:val="32"/>
          <w:shd w:val="clear" w:fill="FFFFFF"/>
          <w:lang w:eastAsia="zh-CN"/>
        </w:rPr>
        <w:t>实施意见</w:t>
      </w:r>
      <w:r>
        <w:rPr>
          <w:rFonts w:hint="eastAsia" w:ascii="仿宋" w:hAnsi="仿宋" w:eastAsia="仿宋" w:cs="仿宋"/>
          <w:b w:val="0"/>
          <w:bCs w:val="0"/>
          <w:i w:val="0"/>
          <w:iCs w:val="0"/>
          <w:caps w:val="0"/>
          <w:color w:val="333333"/>
          <w:spacing w:val="0"/>
          <w:sz w:val="32"/>
          <w:szCs w:val="32"/>
          <w:shd w:val="clear" w:fill="FFFFFF"/>
        </w:rPr>
        <w:t>自公布之日起</w:t>
      </w:r>
      <w:r>
        <w:rPr>
          <w:rFonts w:hint="eastAsia" w:ascii="仿宋" w:hAnsi="仿宋" w:eastAsia="仿宋" w:cs="仿宋"/>
          <w:b w:val="0"/>
          <w:bCs w:val="0"/>
          <w:i w:val="0"/>
          <w:iCs w:val="0"/>
          <w:caps w:val="0"/>
          <w:color w:val="333333"/>
          <w:spacing w:val="0"/>
          <w:sz w:val="32"/>
          <w:szCs w:val="32"/>
          <w:shd w:val="clear" w:fill="FFFFFF"/>
          <w:lang w:val="en-US" w:eastAsia="zh-CN"/>
        </w:rPr>
        <w:t>三十日后</w:t>
      </w:r>
      <w:r>
        <w:rPr>
          <w:rFonts w:hint="eastAsia" w:ascii="仿宋" w:hAnsi="仿宋" w:eastAsia="仿宋" w:cs="仿宋"/>
          <w:b w:val="0"/>
          <w:bCs w:val="0"/>
          <w:i w:val="0"/>
          <w:iCs w:val="0"/>
          <w:caps w:val="0"/>
          <w:color w:val="333333"/>
          <w:spacing w:val="0"/>
          <w:sz w:val="32"/>
          <w:szCs w:val="32"/>
          <w:shd w:val="clear" w:fill="FFFFFF"/>
        </w:rPr>
        <w:t>施行，有效期</w:t>
      </w:r>
      <w:r>
        <w:rPr>
          <w:rFonts w:hint="eastAsia" w:ascii="仿宋" w:hAnsi="仿宋" w:eastAsia="仿宋" w:cs="仿宋"/>
          <w:b w:val="0"/>
          <w:bCs w:val="0"/>
          <w:i w:val="0"/>
          <w:iCs w:val="0"/>
          <w:caps w:val="0"/>
          <w:color w:val="333333"/>
          <w:spacing w:val="0"/>
          <w:sz w:val="32"/>
          <w:szCs w:val="32"/>
          <w:shd w:val="clear" w:fill="FFFFFF"/>
          <w:lang w:val="en-US" w:eastAsia="zh-CN"/>
        </w:rPr>
        <w:t>五</w:t>
      </w:r>
      <w:r>
        <w:rPr>
          <w:rFonts w:hint="eastAsia" w:ascii="仿宋" w:hAnsi="仿宋" w:eastAsia="仿宋" w:cs="仿宋"/>
          <w:b w:val="0"/>
          <w:bCs w:val="0"/>
          <w:i w:val="0"/>
          <w:iCs w:val="0"/>
          <w:caps w:val="0"/>
          <w:color w:val="333333"/>
          <w:spacing w:val="0"/>
          <w:sz w:val="32"/>
          <w:szCs w:val="32"/>
          <w:shd w:val="clear" w:fill="FFFFFF"/>
        </w:rPr>
        <w:t>年。</w:t>
      </w:r>
    </w:p>
    <w:p w14:paraId="36F068AC">
      <w:pPr>
        <w:keepNext w:val="0"/>
        <w:keepLines w:val="0"/>
        <w:pageBreakBefore w:val="0"/>
        <w:kinsoku/>
        <w:wordWrap/>
        <w:overflowPunct/>
        <w:topLinePunct w:val="0"/>
        <w:autoSpaceDE/>
        <w:autoSpaceDN/>
        <w:bidi w:val="0"/>
        <w:adjustRightInd/>
        <w:snapToGrid/>
        <w:spacing w:line="480" w:lineRule="exact"/>
        <w:rPr>
          <w:rFonts w:hint="eastAsia" w:ascii="仿宋" w:hAnsi="仿宋" w:eastAsia="仿宋" w:cs="仿宋"/>
          <w:b w:val="0"/>
          <w:bCs w:val="0"/>
          <w:sz w:val="28"/>
          <w:szCs w:val="28"/>
        </w:rPr>
      </w:pPr>
    </w:p>
    <w:bookmarkEnd w:id="0"/>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hakuyoxingshu7000"/>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embedRegular r:id="rId1" w:fontKey="{447E0BFF-E002-469F-ABAD-A111134E98AF}"/>
  </w:font>
  <w:font w:name="仿宋">
    <w:panose1 w:val="02010609060101010101"/>
    <w:charset w:val="86"/>
    <w:family w:val="auto"/>
    <w:pitch w:val="default"/>
    <w:sig w:usb0="800002BF" w:usb1="38CF7CFA" w:usb2="00000016" w:usb3="00000000" w:csb0="00040001" w:csb1="00000000"/>
    <w:embedRegular r:id="rId2" w:fontKey="{386F3F5C-96A9-4002-BC08-50D062C9164E}"/>
  </w:font>
  <w:font w:name="hakuyoxingshu7000">
    <w:panose1 w:val="02000600000000000000"/>
    <w:charset w:val="86"/>
    <w:family w:val="auto"/>
    <w:pitch w:val="default"/>
    <w:sig w:usb0="FFFFFFFF" w:usb1="E9FFFFFF" w:usb2="0000003F" w:usb3="00000000" w:csb0="603F00FF" w:csb1="FFFF0000"/>
  </w:font>
  <w:font w:name="WPS灵秀黑">
    <w:panose1 w:val="00000000000000000000"/>
    <w:charset w:val="86"/>
    <w:family w:val="auto"/>
    <w:pitch w:val="default"/>
    <w:sig w:usb0="00000283" w:usb1="180F1C10" w:usb2="00000016" w:usb3="00000000" w:csb0="40040001" w:csb1="C0D60000"/>
    <w:embedRegular r:id="rId3" w:fontKey="{DECF2976-5F39-4B8F-8E2F-371A6DF8B43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D47D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4E50ED">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04E50ED">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RhODM5YTI1MWQ0N2E4M2EyOGFkNjdmZDAxMDAwZWUifQ=="/>
  </w:docVars>
  <w:rsids>
    <w:rsidRoot w:val="2FDA5887"/>
    <w:rsid w:val="00790985"/>
    <w:rsid w:val="01175DED"/>
    <w:rsid w:val="02DB4780"/>
    <w:rsid w:val="02E01C47"/>
    <w:rsid w:val="03180B80"/>
    <w:rsid w:val="036C40E5"/>
    <w:rsid w:val="03BB6210"/>
    <w:rsid w:val="047A6A25"/>
    <w:rsid w:val="06FF6032"/>
    <w:rsid w:val="07464042"/>
    <w:rsid w:val="08B937B5"/>
    <w:rsid w:val="09E03CE4"/>
    <w:rsid w:val="0AAE1831"/>
    <w:rsid w:val="0CE26079"/>
    <w:rsid w:val="0DA00598"/>
    <w:rsid w:val="10B84789"/>
    <w:rsid w:val="1185161B"/>
    <w:rsid w:val="15B57017"/>
    <w:rsid w:val="16890540"/>
    <w:rsid w:val="16CC0FF2"/>
    <w:rsid w:val="1BC87D22"/>
    <w:rsid w:val="1BD87507"/>
    <w:rsid w:val="1C70222D"/>
    <w:rsid w:val="1D467AFD"/>
    <w:rsid w:val="1E8A3789"/>
    <w:rsid w:val="1EC06A9F"/>
    <w:rsid w:val="1F194669"/>
    <w:rsid w:val="208A4B48"/>
    <w:rsid w:val="21520780"/>
    <w:rsid w:val="21C135BB"/>
    <w:rsid w:val="22242519"/>
    <w:rsid w:val="228A1178"/>
    <w:rsid w:val="23990056"/>
    <w:rsid w:val="24530BF2"/>
    <w:rsid w:val="24AB2CDE"/>
    <w:rsid w:val="27475541"/>
    <w:rsid w:val="29757E3F"/>
    <w:rsid w:val="29BC674C"/>
    <w:rsid w:val="2ABF158C"/>
    <w:rsid w:val="2ACB6489"/>
    <w:rsid w:val="2B1E480B"/>
    <w:rsid w:val="2C210A56"/>
    <w:rsid w:val="2C4B5AD3"/>
    <w:rsid w:val="2D5E35E4"/>
    <w:rsid w:val="2FDA5887"/>
    <w:rsid w:val="30490E19"/>
    <w:rsid w:val="30742304"/>
    <w:rsid w:val="313E046F"/>
    <w:rsid w:val="3253123E"/>
    <w:rsid w:val="32A6798A"/>
    <w:rsid w:val="332651D8"/>
    <w:rsid w:val="33296463"/>
    <w:rsid w:val="34381F52"/>
    <w:rsid w:val="36A438D9"/>
    <w:rsid w:val="36B129D7"/>
    <w:rsid w:val="398C2EEE"/>
    <w:rsid w:val="3AB82FFA"/>
    <w:rsid w:val="3B440613"/>
    <w:rsid w:val="3C3C2D43"/>
    <w:rsid w:val="3CCF6A9E"/>
    <w:rsid w:val="3D791D75"/>
    <w:rsid w:val="3D874491"/>
    <w:rsid w:val="3DB84D61"/>
    <w:rsid w:val="3E75253C"/>
    <w:rsid w:val="3E865145"/>
    <w:rsid w:val="3EC50100"/>
    <w:rsid w:val="3FAB7487"/>
    <w:rsid w:val="3FD65289"/>
    <w:rsid w:val="4278084D"/>
    <w:rsid w:val="44801C3A"/>
    <w:rsid w:val="44E126D9"/>
    <w:rsid w:val="457D15ED"/>
    <w:rsid w:val="45C67B21"/>
    <w:rsid w:val="46222FA9"/>
    <w:rsid w:val="46D56B99"/>
    <w:rsid w:val="471E5E67"/>
    <w:rsid w:val="47D14C87"/>
    <w:rsid w:val="49127647"/>
    <w:rsid w:val="49680CD8"/>
    <w:rsid w:val="4A48210A"/>
    <w:rsid w:val="4A6B4D8E"/>
    <w:rsid w:val="4D145493"/>
    <w:rsid w:val="4D453A21"/>
    <w:rsid w:val="4DA3726F"/>
    <w:rsid w:val="4F8D77AB"/>
    <w:rsid w:val="4FEA272F"/>
    <w:rsid w:val="4FFE4A87"/>
    <w:rsid w:val="508B3E41"/>
    <w:rsid w:val="51F003FF"/>
    <w:rsid w:val="53BE765E"/>
    <w:rsid w:val="54173089"/>
    <w:rsid w:val="580707DB"/>
    <w:rsid w:val="580E15DF"/>
    <w:rsid w:val="584E1A7E"/>
    <w:rsid w:val="599B6EA3"/>
    <w:rsid w:val="5A7476F4"/>
    <w:rsid w:val="5BB61C25"/>
    <w:rsid w:val="5BBF7D40"/>
    <w:rsid w:val="5C420CE1"/>
    <w:rsid w:val="5DD706C5"/>
    <w:rsid w:val="5F3B37FC"/>
    <w:rsid w:val="60C86BFC"/>
    <w:rsid w:val="617C3A5E"/>
    <w:rsid w:val="62B56103"/>
    <w:rsid w:val="63A8257F"/>
    <w:rsid w:val="64862525"/>
    <w:rsid w:val="64A47B5E"/>
    <w:rsid w:val="65D976D1"/>
    <w:rsid w:val="68340C27"/>
    <w:rsid w:val="69482477"/>
    <w:rsid w:val="69735746"/>
    <w:rsid w:val="6BEA5A68"/>
    <w:rsid w:val="6C901466"/>
    <w:rsid w:val="6CD66E39"/>
    <w:rsid w:val="6DF17581"/>
    <w:rsid w:val="6E381E6C"/>
    <w:rsid w:val="6F5222A2"/>
    <w:rsid w:val="70F96470"/>
    <w:rsid w:val="71EE0A5A"/>
    <w:rsid w:val="72A30E04"/>
    <w:rsid w:val="73524215"/>
    <w:rsid w:val="74A57F17"/>
    <w:rsid w:val="74FB55BD"/>
    <w:rsid w:val="769A13FC"/>
    <w:rsid w:val="78DB652A"/>
    <w:rsid w:val="7966176C"/>
    <w:rsid w:val="7AEA7832"/>
    <w:rsid w:val="7C0C0ADA"/>
    <w:rsid w:val="7D615F18"/>
    <w:rsid w:val="7FC42A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semiHidden/>
    <w:qFormat/>
    <w:uiPriority w:val="0"/>
    <w:pPr>
      <w:spacing w:before="100" w:beforeAutospacing="1" w:after="120"/>
    </w:pPr>
    <w:rPr>
      <w:rFonts w:cs="宋体"/>
      <w:szCs w:val="21"/>
    </w:rPr>
  </w:style>
  <w:style w:type="paragraph" w:styleId="3">
    <w:name w:val="toc 5"/>
    <w:basedOn w:val="1"/>
    <w:next w:val="1"/>
    <w:unhideWhenUsed/>
    <w:qFormat/>
    <w:uiPriority w:val="39"/>
    <w:pPr>
      <w:ind w:left="1680" w:leftChars="8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Emphasis"/>
    <w:basedOn w:val="8"/>
    <w:qFormat/>
    <w:uiPriority w:val="0"/>
    <w:rPr>
      <w: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6834</Words>
  <Characters>6880</Characters>
  <Lines>0</Lines>
  <Paragraphs>0</Paragraphs>
  <TotalTime>1</TotalTime>
  <ScaleCrop>false</ScaleCrop>
  <LinksUpToDate>false</LinksUpToDate>
  <CharactersWithSpaces>6926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2022-09-22T06:54:00Z</dcterms:created>
  <dc:creator>彭薇</dc:creator>
  <cp:lastModifiedBy>高俊</cp:lastModifiedBy>
  <cp:lastPrinted>2022-09-22T08:36:00Z</cp:lastPrinted>
  <dcterms:modified xsi:type="dcterms:W3CDTF">2024-12-16T08:52:37Z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6C450F49BB004B0583C5DA47A4FB8079</vt:lpwstr>
  </property>
</Properties>
</file>